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E0953" w14:textId="77777777" w:rsidR="000C3329" w:rsidRPr="00E82F73" w:rsidRDefault="00473FAA" w:rsidP="00606C2F">
      <w:pPr>
        <w:pStyle w:val="Titolo"/>
        <w:pBdr>
          <w:top w:val="single" w:sz="4" w:space="0" w:color="000000"/>
          <w:left w:val="single" w:sz="4" w:space="0" w:color="000000"/>
        </w:pBdr>
        <w:shd w:val="clear" w:color="auto" w:fill="B4C6E7" w:themeFill="accent1" w:themeFillTint="66"/>
        <w:rPr>
          <w:rFonts w:asciiTheme="minorHAnsi" w:hAnsiTheme="minorHAnsi" w:cstheme="minorHAnsi"/>
          <w:color w:val="000099"/>
        </w:rPr>
      </w:pPr>
      <w:r w:rsidRPr="00E82F73">
        <w:rPr>
          <w:rFonts w:asciiTheme="minorHAnsi" w:hAnsiTheme="minorHAnsi" w:cstheme="minorHAnsi"/>
          <w:color w:val="000099"/>
        </w:rPr>
        <w:t xml:space="preserve">PROGRAMMAZIONE </w:t>
      </w:r>
      <w:r w:rsidR="00EE62B7" w:rsidRPr="00E82F73">
        <w:rPr>
          <w:rFonts w:asciiTheme="minorHAnsi" w:hAnsiTheme="minorHAnsi" w:cstheme="minorHAnsi"/>
          <w:color w:val="000099"/>
        </w:rPr>
        <w:t>DISCIPLINARE</w:t>
      </w:r>
      <w:r w:rsidR="00497175" w:rsidRPr="00E82F73">
        <w:rPr>
          <w:rFonts w:asciiTheme="minorHAnsi" w:hAnsiTheme="minorHAnsi" w:cstheme="minorHAnsi"/>
          <w:color w:val="000099"/>
        </w:rPr>
        <w:t xml:space="preserve"> DI DIPARTIMENTO </w:t>
      </w:r>
    </w:p>
    <w:p w14:paraId="50FE9DF2" w14:textId="78129654" w:rsidR="00497175" w:rsidRPr="00E82F73" w:rsidRDefault="00497175" w:rsidP="00606C2F">
      <w:pPr>
        <w:pStyle w:val="Titolo"/>
        <w:pBdr>
          <w:top w:val="single" w:sz="4" w:space="0" w:color="000000"/>
          <w:left w:val="single" w:sz="4" w:space="0" w:color="000000"/>
        </w:pBdr>
        <w:shd w:val="clear" w:color="auto" w:fill="B4C6E7" w:themeFill="accent1" w:themeFillTint="66"/>
        <w:rPr>
          <w:rFonts w:asciiTheme="minorHAnsi" w:hAnsiTheme="minorHAnsi" w:cstheme="minorHAnsi"/>
          <w:color w:val="000099"/>
        </w:rPr>
      </w:pPr>
      <w:r w:rsidRPr="00E82F73">
        <w:rPr>
          <w:rFonts w:asciiTheme="minorHAnsi" w:hAnsiTheme="minorHAnsi" w:cstheme="minorHAnsi"/>
          <w:color w:val="000099"/>
        </w:rPr>
        <w:t>PRIMO BIENNIO</w:t>
      </w:r>
    </w:p>
    <w:p w14:paraId="16A3A124" w14:textId="5D859340" w:rsidR="00EC5006" w:rsidRPr="00606C2F" w:rsidRDefault="00EE62B7" w:rsidP="00606C2F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4C6E7" w:themeFill="accent1" w:themeFillTint="66"/>
        <w:jc w:val="center"/>
        <w:rPr>
          <w:rFonts w:asciiTheme="minorHAnsi" w:eastAsia="Arial" w:hAnsiTheme="minorHAnsi" w:cstheme="minorHAnsi"/>
          <w:b/>
          <w:color w:val="000099"/>
          <w:sz w:val="32"/>
          <w:szCs w:val="32"/>
        </w:rPr>
      </w:pPr>
      <w:r w:rsidRPr="00E82F73">
        <w:rPr>
          <w:rFonts w:asciiTheme="minorHAnsi" w:eastAsia="Arial" w:hAnsiTheme="minorHAnsi" w:cstheme="minorHAnsi"/>
          <w:b/>
          <w:color w:val="000099"/>
          <w:sz w:val="32"/>
          <w:szCs w:val="32"/>
        </w:rPr>
        <w:t>[Disciplina]</w:t>
      </w:r>
    </w:p>
    <w:p w14:paraId="55FBEDDA" w14:textId="77777777" w:rsidR="00EC5006" w:rsidRPr="00E82F73" w:rsidRDefault="00EC5006" w:rsidP="003F2A6B">
      <w:pPr>
        <w:jc w:val="center"/>
        <w:rPr>
          <w:rFonts w:asciiTheme="minorHAnsi" w:eastAsia="Arial Black" w:hAnsiTheme="minorHAnsi" w:cstheme="minorHAnsi"/>
          <w:b/>
          <w:color w:val="000099"/>
          <w:sz w:val="24"/>
          <w:szCs w:val="24"/>
        </w:rPr>
      </w:pPr>
    </w:p>
    <w:p w14:paraId="4422ECFF" w14:textId="7BE3124F" w:rsidR="00B95AA4" w:rsidRPr="00E82F73" w:rsidRDefault="00B95AA4" w:rsidP="00183189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17C75D73" w14:textId="1C88F8B2" w:rsidR="00473FAA" w:rsidRPr="00601EDF" w:rsidRDefault="00183189" w:rsidP="00183189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  <w:r w:rsidRPr="00601EDF"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  <w:t>CLASSE PRIMA</w:t>
      </w:r>
    </w:p>
    <w:p w14:paraId="4DB98819" w14:textId="77777777" w:rsidR="000C3329" w:rsidRPr="00E82F73" w:rsidRDefault="000C3329" w:rsidP="00183189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1C4A8E35" w14:textId="77777777" w:rsidR="002F25E3" w:rsidRPr="00E82F73" w:rsidRDefault="002F25E3" w:rsidP="00183189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606C2F" w14:paraId="61C6C720" w14:textId="77777777" w:rsidTr="004D471A">
        <w:tc>
          <w:tcPr>
            <w:tcW w:w="9778" w:type="dxa"/>
            <w:gridSpan w:val="4"/>
            <w:shd w:val="clear" w:color="auto" w:fill="B4C6E7" w:themeFill="accent1" w:themeFillTint="66"/>
          </w:tcPr>
          <w:p w14:paraId="5EBDF7AD" w14:textId="77777777" w:rsidR="00B00106" w:rsidRDefault="00B00106" w:rsidP="00B00106">
            <w:pPr>
              <w:jc w:val="center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</w:pPr>
            <w:bookmarkStart w:id="0" w:name="_Hlk33778079"/>
          </w:p>
          <w:p w14:paraId="1C4A0D88" w14:textId="34D4B203" w:rsidR="00B00106" w:rsidRPr="005A587E" w:rsidRDefault="00B00106" w:rsidP="00B00106">
            <w:pPr>
              <w:jc w:val="center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t>COMPETENZE DISCIPLINARI</w:t>
            </w:r>
          </w:p>
          <w:p w14:paraId="128C6BF0" w14:textId="77777777" w:rsidR="00B00106" w:rsidRDefault="00B00106" w:rsidP="004D471A">
            <w:pPr>
              <w:rPr>
                <w:i/>
                <w:color w:val="000099"/>
                <w:sz w:val="24"/>
                <w:szCs w:val="24"/>
              </w:rPr>
            </w:pPr>
          </w:p>
          <w:p w14:paraId="4ABDDC45" w14:textId="4D0ADD32" w:rsidR="00606C2F" w:rsidRDefault="00DE795C" w:rsidP="004D471A">
            <w:pPr>
              <w:rPr>
                <w:i/>
                <w:color w:val="000099"/>
                <w:sz w:val="24"/>
                <w:szCs w:val="24"/>
              </w:rPr>
            </w:pPr>
            <w:r>
              <w:rPr>
                <w:i/>
                <w:color w:val="000099"/>
                <w:sz w:val="24"/>
                <w:szCs w:val="24"/>
              </w:rPr>
              <w:t xml:space="preserve">Definire il </w:t>
            </w:r>
            <w:r w:rsidR="00B00106">
              <w:rPr>
                <w:b/>
                <w:i/>
                <w:color w:val="000099"/>
                <w:sz w:val="24"/>
                <w:szCs w:val="24"/>
              </w:rPr>
              <w:t>percorso didattico</w:t>
            </w:r>
            <w:r>
              <w:rPr>
                <w:i/>
                <w:color w:val="000099"/>
                <w:sz w:val="24"/>
                <w:szCs w:val="24"/>
              </w:rPr>
              <w:t xml:space="preserve"> i</w:t>
            </w:r>
            <w:r w:rsidR="00E25FDA">
              <w:rPr>
                <w:i/>
                <w:color w:val="000099"/>
                <w:sz w:val="24"/>
                <w:szCs w:val="24"/>
              </w:rPr>
              <w:t>ndica</w:t>
            </w:r>
            <w:r>
              <w:rPr>
                <w:i/>
                <w:color w:val="000099"/>
                <w:sz w:val="24"/>
                <w:szCs w:val="24"/>
              </w:rPr>
              <w:t>ndo</w:t>
            </w:r>
            <w:r w:rsidR="00E25FDA">
              <w:rPr>
                <w:i/>
                <w:color w:val="000099"/>
                <w:sz w:val="24"/>
                <w:szCs w:val="24"/>
              </w:rPr>
              <w:t xml:space="preserve"> competenze, abilità e conoscenze ricavate dalla normativa nazionale</w:t>
            </w:r>
            <w:r w:rsidR="00B00106">
              <w:rPr>
                <w:i/>
                <w:color w:val="000099"/>
                <w:sz w:val="24"/>
                <w:szCs w:val="24"/>
              </w:rPr>
              <w:t xml:space="preserve"> (si è inserito il collegamento ipertestuale per una più agevole consultazione)</w:t>
            </w:r>
            <w:r w:rsidR="00E25FDA">
              <w:rPr>
                <w:i/>
                <w:color w:val="000099"/>
                <w:sz w:val="24"/>
                <w:szCs w:val="24"/>
              </w:rPr>
              <w:t>:</w:t>
            </w:r>
          </w:p>
          <w:p w14:paraId="724BBE1D" w14:textId="77777777" w:rsidR="00E25FDA" w:rsidRPr="00E25FDA" w:rsidRDefault="00E25FDA" w:rsidP="004D471A">
            <w:pPr>
              <w:rPr>
                <w:i/>
                <w:color w:val="000099"/>
                <w:sz w:val="24"/>
                <w:szCs w:val="24"/>
              </w:rPr>
            </w:pPr>
          </w:p>
          <w:p w14:paraId="37D3AC1D" w14:textId="7A8B00A3" w:rsidR="00B6674C" w:rsidRDefault="00FE7CFE" w:rsidP="004D471A">
            <w:pPr>
              <w:rPr>
                <w:color w:val="000099"/>
                <w:sz w:val="24"/>
                <w:szCs w:val="24"/>
              </w:rPr>
            </w:pPr>
            <w:hyperlink r:id="rId7" w:history="1">
              <w:r w:rsidR="00B00106">
                <w:rPr>
                  <w:rStyle w:val="Collegamentoipertestuale"/>
                  <w:sz w:val="24"/>
                  <w:szCs w:val="24"/>
                </w:rPr>
                <w:t>Assi culturali - DM 139/2007</w:t>
              </w:r>
            </w:hyperlink>
          </w:p>
          <w:p w14:paraId="230877B4" w14:textId="16E4E732" w:rsidR="00B240D8" w:rsidRDefault="00B240D8" w:rsidP="004D471A">
            <w:pPr>
              <w:rPr>
                <w:color w:val="000099"/>
                <w:sz w:val="24"/>
                <w:szCs w:val="24"/>
              </w:rPr>
            </w:pPr>
          </w:p>
          <w:p w14:paraId="6686227B" w14:textId="637BB255" w:rsidR="00B240D8" w:rsidRDefault="00FE7CFE" w:rsidP="004D471A">
            <w:pPr>
              <w:rPr>
                <w:color w:val="000099"/>
                <w:sz w:val="24"/>
                <w:szCs w:val="24"/>
              </w:rPr>
            </w:pPr>
            <w:hyperlink r:id="rId8" w:history="1">
              <w:r w:rsidR="00B00106">
                <w:rPr>
                  <w:rStyle w:val="Collegamentoipertestuale"/>
                  <w:sz w:val="24"/>
                  <w:szCs w:val="24"/>
                </w:rPr>
                <w:t xml:space="preserve">Linee guida Istituti Tecnici Primo Biennio - DM n. 57/2010 </w:t>
              </w:r>
            </w:hyperlink>
          </w:p>
          <w:p w14:paraId="407A694E" w14:textId="3326B1B9" w:rsidR="00AB3645" w:rsidRDefault="00AB3645" w:rsidP="004D471A">
            <w:pPr>
              <w:rPr>
                <w:color w:val="000099"/>
                <w:sz w:val="24"/>
                <w:szCs w:val="24"/>
              </w:rPr>
            </w:pPr>
          </w:p>
          <w:p w14:paraId="6E7CDE9F" w14:textId="252CAD52" w:rsidR="00AB3645" w:rsidRDefault="00FE7CFE" w:rsidP="004D471A">
            <w:pPr>
              <w:rPr>
                <w:color w:val="000099"/>
                <w:sz w:val="24"/>
                <w:szCs w:val="24"/>
              </w:rPr>
            </w:pPr>
            <w:hyperlink r:id="rId9" w:history="1">
              <w:r w:rsidR="00B00106">
                <w:rPr>
                  <w:rStyle w:val="Collegamentoipertestuale"/>
                  <w:sz w:val="24"/>
                  <w:szCs w:val="24"/>
                </w:rPr>
                <w:t>Indicazioni Nazionali per i Licei - DM 211/2010</w:t>
              </w:r>
            </w:hyperlink>
          </w:p>
          <w:p w14:paraId="70B819E8" w14:textId="77777777" w:rsidR="00606C2F" w:rsidRPr="00A73DC1" w:rsidRDefault="00606C2F" w:rsidP="004D471A">
            <w:pPr>
              <w:rPr>
                <w:color w:val="8EAADB" w:themeColor="accent1" w:themeTint="99"/>
              </w:rPr>
            </w:pPr>
          </w:p>
        </w:tc>
      </w:tr>
      <w:tr w:rsidR="00606C2F" w14:paraId="7BD60375" w14:textId="77777777" w:rsidTr="00DE795C">
        <w:tc>
          <w:tcPr>
            <w:tcW w:w="2444" w:type="dxa"/>
            <w:shd w:val="clear" w:color="auto" w:fill="B4C6E7" w:themeFill="accent1" w:themeFillTint="66"/>
            <w:vAlign w:val="center"/>
          </w:tcPr>
          <w:p w14:paraId="21D1FB8E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0FAC43C4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5EB06D20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0A822DDF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776491C9" w14:textId="6839BFDB" w:rsidR="00606C2F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315743EF" w14:textId="5E261E48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606C2F" w14:paraId="23E20A39" w14:textId="77777777" w:rsidTr="004D471A">
        <w:tc>
          <w:tcPr>
            <w:tcW w:w="2444" w:type="dxa"/>
          </w:tcPr>
          <w:p w14:paraId="5C4FA553" w14:textId="77777777" w:rsidR="00606C2F" w:rsidRDefault="00606C2F" w:rsidP="004D471A">
            <w:pPr>
              <w:rPr>
                <w:color w:val="000099"/>
                <w:sz w:val="24"/>
                <w:szCs w:val="24"/>
              </w:rPr>
            </w:pPr>
          </w:p>
          <w:p w14:paraId="76864AE0" w14:textId="16D403A3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18F35888" w14:textId="77777777" w:rsidR="00606C2F" w:rsidRDefault="00606C2F" w:rsidP="004D471A"/>
        </w:tc>
        <w:tc>
          <w:tcPr>
            <w:tcW w:w="2444" w:type="dxa"/>
          </w:tcPr>
          <w:p w14:paraId="4A981546" w14:textId="77777777" w:rsidR="00606C2F" w:rsidRDefault="00606C2F" w:rsidP="004D471A"/>
          <w:p w14:paraId="4774FD4A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6E25D812" w14:textId="77777777" w:rsidR="00606C2F" w:rsidRDefault="00606C2F" w:rsidP="004D471A"/>
        </w:tc>
        <w:tc>
          <w:tcPr>
            <w:tcW w:w="2445" w:type="dxa"/>
          </w:tcPr>
          <w:p w14:paraId="3CDF22B9" w14:textId="77777777" w:rsidR="00606C2F" w:rsidRPr="00DD2330" w:rsidRDefault="00606C2F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5743FA88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65EF1FC0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23C017EA" w14:textId="77777777" w:rsidR="00606C2F" w:rsidRDefault="00606C2F" w:rsidP="009B7CF5">
            <w:pPr>
              <w:spacing w:before="120"/>
            </w:pPr>
          </w:p>
        </w:tc>
        <w:tc>
          <w:tcPr>
            <w:tcW w:w="2445" w:type="dxa"/>
          </w:tcPr>
          <w:p w14:paraId="1B624447" w14:textId="77777777" w:rsidR="00606C2F" w:rsidRDefault="00606C2F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606C2F" w14:paraId="2BB60097" w14:textId="77777777" w:rsidTr="004D471A">
        <w:tc>
          <w:tcPr>
            <w:tcW w:w="2444" w:type="dxa"/>
          </w:tcPr>
          <w:p w14:paraId="31AEE98D" w14:textId="77777777" w:rsidR="00606C2F" w:rsidRDefault="00606C2F" w:rsidP="004D471A"/>
          <w:p w14:paraId="1E428C95" w14:textId="0DB8D526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7A17F91B" w14:textId="77777777" w:rsidR="00606C2F" w:rsidRDefault="00606C2F" w:rsidP="004D471A"/>
        </w:tc>
        <w:tc>
          <w:tcPr>
            <w:tcW w:w="2444" w:type="dxa"/>
          </w:tcPr>
          <w:p w14:paraId="04BC7DDE" w14:textId="77777777" w:rsidR="00606C2F" w:rsidRDefault="00606C2F" w:rsidP="004D471A"/>
          <w:p w14:paraId="4E356745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71C78FB0" w14:textId="77777777" w:rsidR="00606C2F" w:rsidRDefault="00606C2F" w:rsidP="004D471A"/>
        </w:tc>
        <w:tc>
          <w:tcPr>
            <w:tcW w:w="2445" w:type="dxa"/>
          </w:tcPr>
          <w:p w14:paraId="0FE05A09" w14:textId="77777777" w:rsidR="00606C2F" w:rsidRPr="00DD2330" w:rsidRDefault="00606C2F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2CEAD1EE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478455F3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7EF04017" w14:textId="77777777" w:rsidR="00606C2F" w:rsidRDefault="00606C2F" w:rsidP="009B7CF5">
            <w:pPr>
              <w:spacing w:before="120"/>
            </w:pPr>
          </w:p>
        </w:tc>
        <w:tc>
          <w:tcPr>
            <w:tcW w:w="2445" w:type="dxa"/>
          </w:tcPr>
          <w:p w14:paraId="61D7B7E0" w14:textId="77777777" w:rsidR="00606C2F" w:rsidRDefault="00606C2F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59C9D7AF" w14:textId="6846AB60" w:rsidR="00A46563" w:rsidRDefault="00A46563" w:rsidP="00606C2F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7A296899" w14:textId="77777777" w:rsidR="00985E0E" w:rsidRDefault="00985E0E" w:rsidP="00606C2F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604A5504" w14:textId="77777777" w:rsidR="00674940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606C2F" w14:paraId="0ECB9E28" w14:textId="77777777" w:rsidTr="004D471A">
        <w:tc>
          <w:tcPr>
            <w:tcW w:w="9778" w:type="dxa"/>
            <w:gridSpan w:val="4"/>
            <w:shd w:val="clear" w:color="auto" w:fill="B4C6E7" w:themeFill="accent1" w:themeFillTint="66"/>
          </w:tcPr>
          <w:p w14:paraId="16BF4B98" w14:textId="77777777" w:rsidR="00606C2F" w:rsidRDefault="00606C2F" w:rsidP="004D471A">
            <w:pPr>
              <w:tabs>
                <w:tab w:val="left" w:pos="972"/>
              </w:tabs>
              <w:jc w:val="center"/>
              <w:rPr>
                <w:color w:val="000099"/>
                <w:sz w:val="24"/>
                <w:szCs w:val="24"/>
              </w:rPr>
            </w:pPr>
          </w:p>
          <w:p w14:paraId="43C3B474" w14:textId="77777777" w:rsidR="00606C2F" w:rsidRPr="00E82F73" w:rsidRDefault="00606C2F" w:rsidP="004D471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  <w:t>SAPERI ESSENZIALI</w:t>
            </w:r>
          </w:p>
          <w:p w14:paraId="45EE9364" w14:textId="77777777" w:rsidR="00606C2F" w:rsidRPr="00E82F73" w:rsidRDefault="00606C2F" w:rsidP="004D471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</w:p>
          <w:p w14:paraId="6C994794" w14:textId="77777777" w:rsidR="00606C2F" w:rsidRPr="00E82F73" w:rsidRDefault="00606C2F" w:rsidP="004D471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Indicare i concetti fondanti della disciplina utili al fine della:</w:t>
            </w:r>
          </w:p>
          <w:p w14:paraId="4F5BFA51" w14:textId="77777777" w:rsidR="00606C2F" w:rsidRPr="00E82F73" w:rsidRDefault="00606C2F" w:rsidP="004D471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</w:p>
          <w:p w14:paraId="169ED184" w14:textId="7C1C1193" w:rsidR="00606C2F" w:rsidRPr="00E82F73" w:rsidRDefault="003E1E43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ammiss</w:t>
            </w:r>
            <w:r w:rsidR="00606C2F"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ione alla classe successiva</w:t>
            </w:r>
          </w:p>
          <w:p w14:paraId="65D8717E" w14:textId="1D357F16" w:rsidR="00606C2F" w:rsidRDefault="00606C2F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attribuzione della sufficienza per il recupero delle lacune del primo trimestre </w:t>
            </w:r>
          </w:p>
          <w:p w14:paraId="60DBCFE6" w14:textId="4D3AA09D" w:rsidR="00606C2F" w:rsidRPr="00C4567C" w:rsidRDefault="00606C2F" w:rsidP="00C4567C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C4567C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definizione dei</w:t>
            </w:r>
            <w:r w:rsidR="002807FC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 livelli</w:t>
            </w:r>
            <w:r w:rsidRPr="00C4567C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 minimi di apprendimento per gli studenti con disabilità che si </w:t>
            </w:r>
            <w:r w:rsidRPr="00C4567C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lastRenderedPageBreak/>
              <w:t>avvalgono di una programmazione ad obiettivi minimi</w:t>
            </w:r>
          </w:p>
          <w:p w14:paraId="2EB91E49" w14:textId="219EB6E9" w:rsidR="00985E0E" w:rsidRPr="00A73DC1" w:rsidRDefault="00985E0E" w:rsidP="00DE795C">
            <w:pPr>
              <w:tabs>
                <w:tab w:val="left" w:pos="972"/>
              </w:tabs>
              <w:ind w:left="720"/>
              <w:jc w:val="both"/>
              <w:rPr>
                <w:color w:val="8EAADB" w:themeColor="accent1" w:themeTint="99"/>
              </w:rPr>
            </w:pPr>
          </w:p>
        </w:tc>
      </w:tr>
      <w:tr w:rsidR="00606C2F" w14:paraId="26E847EA" w14:textId="77777777" w:rsidTr="00DE795C">
        <w:tc>
          <w:tcPr>
            <w:tcW w:w="2444" w:type="dxa"/>
            <w:shd w:val="clear" w:color="auto" w:fill="B4C6E7" w:themeFill="accent1" w:themeFillTint="66"/>
            <w:vAlign w:val="center"/>
          </w:tcPr>
          <w:p w14:paraId="347F0A85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08C36DAE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4C536C20" w14:textId="77777777" w:rsidR="00606C2F" w:rsidRPr="00A73DC1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7050930C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2BB81EB1" w14:textId="517E2B51" w:rsidR="00606C2F" w:rsidRDefault="00606C2F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3767DF24" w14:textId="4C27BE30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606C2F" w14:paraId="4D7A2F78" w14:textId="77777777" w:rsidTr="004D471A">
        <w:tc>
          <w:tcPr>
            <w:tcW w:w="2444" w:type="dxa"/>
          </w:tcPr>
          <w:p w14:paraId="381B9BB3" w14:textId="77777777" w:rsidR="00606C2F" w:rsidRDefault="00606C2F" w:rsidP="004D471A">
            <w:pPr>
              <w:rPr>
                <w:color w:val="000099"/>
                <w:sz w:val="24"/>
                <w:szCs w:val="24"/>
              </w:rPr>
            </w:pPr>
          </w:p>
          <w:p w14:paraId="1630E4A4" w14:textId="73FF015F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6CC02D69" w14:textId="77777777" w:rsidR="00606C2F" w:rsidRDefault="00606C2F" w:rsidP="004D471A"/>
        </w:tc>
        <w:tc>
          <w:tcPr>
            <w:tcW w:w="2444" w:type="dxa"/>
          </w:tcPr>
          <w:p w14:paraId="239AFA13" w14:textId="77777777" w:rsidR="00606C2F" w:rsidRDefault="00606C2F" w:rsidP="004D471A"/>
          <w:p w14:paraId="0B787828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27A6546D" w14:textId="77777777" w:rsidR="00606C2F" w:rsidRDefault="00606C2F" w:rsidP="004D471A"/>
        </w:tc>
        <w:tc>
          <w:tcPr>
            <w:tcW w:w="2445" w:type="dxa"/>
          </w:tcPr>
          <w:p w14:paraId="33018E6C" w14:textId="77777777" w:rsidR="00606C2F" w:rsidRPr="00DD2330" w:rsidRDefault="00606C2F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5DC1A13F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6853C9D2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068037FD" w14:textId="77777777" w:rsidR="00606C2F" w:rsidRDefault="00606C2F" w:rsidP="009B7CF5">
            <w:pPr>
              <w:spacing w:before="120"/>
            </w:pPr>
          </w:p>
        </w:tc>
        <w:tc>
          <w:tcPr>
            <w:tcW w:w="2445" w:type="dxa"/>
          </w:tcPr>
          <w:p w14:paraId="7FF0A1C0" w14:textId="77777777" w:rsidR="00606C2F" w:rsidRDefault="00606C2F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606C2F" w14:paraId="7C16A16C" w14:textId="77777777" w:rsidTr="004D471A">
        <w:tc>
          <w:tcPr>
            <w:tcW w:w="2444" w:type="dxa"/>
          </w:tcPr>
          <w:p w14:paraId="637BFE03" w14:textId="77777777" w:rsidR="00606C2F" w:rsidRDefault="00606C2F" w:rsidP="004D471A"/>
          <w:p w14:paraId="26CC96C1" w14:textId="0E0359FA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11C01F8A" w14:textId="77777777" w:rsidR="00606C2F" w:rsidRDefault="00606C2F" w:rsidP="004D471A"/>
        </w:tc>
        <w:tc>
          <w:tcPr>
            <w:tcW w:w="2444" w:type="dxa"/>
          </w:tcPr>
          <w:p w14:paraId="1286B82B" w14:textId="77777777" w:rsidR="00606C2F" w:rsidRDefault="00606C2F" w:rsidP="004D471A"/>
          <w:p w14:paraId="55540497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1340ECD3" w14:textId="77777777" w:rsidR="00606C2F" w:rsidRDefault="00606C2F" w:rsidP="004D471A"/>
        </w:tc>
        <w:tc>
          <w:tcPr>
            <w:tcW w:w="2445" w:type="dxa"/>
          </w:tcPr>
          <w:p w14:paraId="3CCA1792" w14:textId="77777777" w:rsidR="00606C2F" w:rsidRPr="00DD2330" w:rsidRDefault="00606C2F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2FF7095E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332F2002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248E33C5" w14:textId="77777777" w:rsidR="00606C2F" w:rsidRDefault="00606C2F" w:rsidP="009B7CF5">
            <w:pPr>
              <w:spacing w:before="120"/>
            </w:pPr>
          </w:p>
        </w:tc>
        <w:tc>
          <w:tcPr>
            <w:tcW w:w="2445" w:type="dxa"/>
          </w:tcPr>
          <w:p w14:paraId="7E64CCED" w14:textId="77777777" w:rsidR="00606C2F" w:rsidRDefault="00606C2F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2F643FA6" w14:textId="1EAC51AC" w:rsidR="00A46563" w:rsidRDefault="00A46563" w:rsidP="00606C2F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53C5F772" w14:textId="6CB2A096" w:rsidR="00674940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562DF2" w14:paraId="3B736921" w14:textId="77777777" w:rsidTr="004D471A">
        <w:tc>
          <w:tcPr>
            <w:tcW w:w="9778" w:type="dxa"/>
            <w:gridSpan w:val="4"/>
            <w:shd w:val="clear" w:color="auto" w:fill="B4C6E7" w:themeFill="accent1" w:themeFillTint="66"/>
          </w:tcPr>
          <w:p w14:paraId="6A7A94F9" w14:textId="77777777" w:rsidR="00562DF2" w:rsidRDefault="00562DF2" w:rsidP="004D471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4280D24C" w14:textId="07628AFC" w:rsidR="00562DF2" w:rsidRDefault="00562DF2" w:rsidP="004D471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62DF2">
              <w:rPr>
                <w:b/>
                <w:bCs/>
                <w:color w:val="000099"/>
                <w:sz w:val="24"/>
                <w:szCs w:val="24"/>
              </w:rPr>
              <w:t>PROGRAMMAZIONE PLURIDISCIPLINARE</w:t>
            </w:r>
          </w:p>
          <w:p w14:paraId="63107C82" w14:textId="3E6A96E6" w:rsidR="00562DF2" w:rsidRPr="00562DF2" w:rsidRDefault="00562DF2" w:rsidP="004D471A">
            <w:pPr>
              <w:tabs>
                <w:tab w:val="left" w:pos="972"/>
              </w:tabs>
              <w:jc w:val="center"/>
              <w:rPr>
                <w:bCs/>
                <w:i/>
                <w:color w:val="000099"/>
                <w:sz w:val="24"/>
                <w:szCs w:val="24"/>
              </w:rPr>
            </w:pPr>
            <w:r>
              <w:rPr>
                <w:bCs/>
                <w:i/>
                <w:color w:val="000099"/>
                <w:sz w:val="24"/>
                <w:szCs w:val="24"/>
              </w:rPr>
              <w:t xml:space="preserve">(Eventuali moduli integrati con </w:t>
            </w:r>
            <w:r w:rsidR="00DE795C">
              <w:rPr>
                <w:bCs/>
                <w:i/>
                <w:color w:val="000099"/>
                <w:sz w:val="24"/>
                <w:szCs w:val="24"/>
              </w:rPr>
              <w:t>altre</w:t>
            </w:r>
            <w:r>
              <w:rPr>
                <w:bCs/>
                <w:i/>
                <w:color w:val="000099"/>
                <w:sz w:val="24"/>
                <w:szCs w:val="24"/>
              </w:rPr>
              <w:t xml:space="preserve"> discipline)</w:t>
            </w:r>
          </w:p>
          <w:p w14:paraId="0A856B56" w14:textId="77777777" w:rsidR="00562DF2" w:rsidRPr="00A73DC1" w:rsidRDefault="00562DF2" w:rsidP="004D471A">
            <w:pPr>
              <w:rPr>
                <w:color w:val="8EAADB" w:themeColor="accent1" w:themeTint="99"/>
              </w:rPr>
            </w:pPr>
          </w:p>
        </w:tc>
      </w:tr>
      <w:tr w:rsidR="00562DF2" w14:paraId="69A72810" w14:textId="77777777" w:rsidTr="00DE795C">
        <w:tc>
          <w:tcPr>
            <w:tcW w:w="2444" w:type="dxa"/>
            <w:shd w:val="clear" w:color="auto" w:fill="B4C6E7" w:themeFill="accent1" w:themeFillTint="66"/>
            <w:vAlign w:val="center"/>
          </w:tcPr>
          <w:p w14:paraId="5594FB3E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4F7754B6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2FF9A621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52456B07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7F551F5A" w14:textId="7FA0AE23" w:rsidR="00562DF2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17671BEE" w14:textId="2D3903D7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562DF2" w14:paraId="6120B670" w14:textId="77777777" w:rsidTr="004D471A">
        <w:tc>
          <w:tcPr>
            <w:tcW w:w="2444" w:type="dxa"/>
          </w:tcPr>
          <w:p w14:paraId="4CB8ED44" w14:textId="77777777" w:rsidR="00562DF2" w:rsidRDefault="00562DF2" w:rsidP="004D471A">
            <w:pPr>
              <w:rPr>
                <w:color w:val="000099"/>
                <w:sz w:val="24"/>
                <w:szCs w:val="24"/>
              </w:rPr>
            </w:pPr>
          </w:p>
          <w:p w14:paraId="6D73226A" w14:textId="39894779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74FC3F1B" w14:textId="77777777" w:rsidR="00562DF2" w:rsidRDefault="00562DF2" w:rsidP="004D471A"/>
        </w:tc>
        <w:tc>
          <w:tcPr>
            <w:tcW w:w="2444" w:type="dxa"/>
          </w:tcPr>
          <w:p w14:paraId="0C0DDFBB" w14:textId="77777777" w:rsidR="00562DF2" w:rsidRDefault="00562DF2" w:rsidP="004D471A"/>
          <w:p w14:paraId="0B4CB239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185DEB68" w14:textId="77777777" w:rsidR="00562DF2" w:rsidRDefault="00562DF2" w:rsidP="004D471A"/>
        </w:tc>
        <w:tc>
          <w:tcPr>
            <w:tcW w:w="2445" w:type="dxa"/>
          </w:tcPr>
          <w:p w14:paraId="661CBF2F" w14:textId="77777777" w:rsidR="00562DF2" w:rsidRPr="00DD2330" w:rsidRDefault="00562DF2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77DF5612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4DF5F53D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6FCDF302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4AF0895D" w14:textId="0C5EA30F" w:rsidR="00562DF2" w:rsidRPr="00DD2330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 w:rsidR="009B7CF5"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08D29585" w14:textId="77777777" w:rsidR="00562DF2" w:rsidRDefault="00562DF2" w:rsidP="004D471A"/>
        </w:tc>
        <w:tc>
          <w:tcPr>
            <w:tcW w:w="2445" w:type="dxa"/>
          </w:tcPr>
          <w:p w14:paraId="11BED5E7" w14:textId="77777777" w:rsidR="00562DF2" w:rsidRDefault="00562DF2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562DF2" w14:paraId="6F6B6DDC" w14:textId="77777777" w:rsidTr="004D471A">
        <w:tc>
          <w:tcPr>
            <w:tcW w:w="2444" w:type="dxa"/>
          </w:tcPr>
          <w:p w14:paraId="3F03D761" w14:textId="77777777" w:rsidR="00562DF2" w:rsidRDefault="00562DF2" w:rsidP="004D471A"/>
          <w:p w14:paraId="116A8546" w14:textId="0A855FA7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3E878A86" w14:textId="77777777" w:rsidR="00562DF2" w:rsidRDefault="00562DF2" w:rsidP="004D471A"/>
        </w:tc>
        <w:tc>
          <w:tcPr>
            <w:tcW w:w="2444" w:type="dxa"/>
          </w:tcPr>
          <w:p w14:paraId="70DA0414" w14:textId="77777777" w:rsidR="00562DF2" w:rsidRDefault="00562DF2" w:rsidP="004D471A"/>
          <w:p w14:paraId="76DB6574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59D00C73" w14:textId="77777777" w:rsidR="00562DF2" w:rsidRDefault="00562DF2" w:rsidP="004D471A"/>
        </w:tc>
        <w:tc>
          <w:tcPr>
            <w:tcW w:w="2445" w:type="dxa"/>
          </w:tcPr>
          <w:p w14:paraId="1D7A749E" w14:textId="77777777" w:rsidR="00562DF2" w:rsidRPr="00DD2330" w:rsidRDefault="00562DF2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7DD886E5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76BBF38D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237B6BE0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50E62965" w14:textId="58186750" w:rsidR="00562DF2" w:rsidRPr="00A73DC1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 w:rsidR="009B7CF5"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28CEEA4C" w14:textId="77777777" w:rsidR="00562DF2" w:rsidRDefault="00562DF2" w:rsidP="004D471A"/>
        </w:tc>
        <w:tc>
          <w:tcPr>
            <w:tcW w:w="2445" w:type="dxa"/>
          </w:tcPr>
          <w:p w14:paraId="24FF40F3" w14:textId="77777777" w:rsidR="00562DF2" w:rsidRDefault="00562DF2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1BC781F8" w14:textId="77777777" w:rsidR="00674940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14D3D2CD" w14:textId="77777777" w:rsidR="00601EDF" w:rsidRPr="00E82F73" w:rsidRDefault="00601EDF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79AFCA7C" w14:textId="77777777" w:rsidR="00562DF2" w:rsidRDefault="00562DF2" w:rsidP="00601EDF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</w:p>
    <w:p w14:paraId="2FD2189E" w14:textId="77777777" w:rsidR="00562DF2" w:rsidRDefault="00562DF2" w:rsidP="00601EDF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</w:p>
    <w:p w14:paraId="71710B95" w14:textId="77777777" w:rsidR="00562DF2" w:rsidRDefault="00562DF2" w:rsidP="00601EDF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</w:p>
    <w:p w14:paraId="5C368E1A" w14:textId="2A073460" w:rsidR="00601EDF" w:rsidRDefault="00601EDF" w:rsidP="00601EDF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  <w:r w:rsidRPr="00601EDF"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  <w:t>CLASSE SECONDA</w:t>
      </w:r>
    </w:p>
    <w:p w14:paraId="1B4682E9" w14:textId="77777777" w:rsidR="00562DF2" w:rsidRPr="00601EDF" w:rsidRDefault="00562DF2" w:rsidP="00601EDF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562DF2" w14:paraId="4D7EF95E" w14:textId="77777777" w:rsidTr="004D471A">
        <w:tc>
          <w:tcPr>
            <w:tcW w:w="9778" w:type="dxa"/>
            <w:gridSpan w:val="4"/>
            <w:shd w:val="clear" w:color="auto" w:fill="B4C6E7" w:themeFill="accent1" w:themeFillTint="66"/>
          </w:tcPr>
          <w:p w14:paraId="6ACFB240" w14:textId="3D36E358" w:rsidR="00562DF2" w:rsidRDefault="00562DF2" w:rsidP="004D471A">
            <w:pPr>
              <w:rPr>
                <w:color w:val="000099"/>
                <w:sz w:val="24"/>
                <w:szCs w:val="24"/>
              </w:rPr>
            </w:pPr>
          </w:p>
          <w:p w14:paraId="7E3FC941" w14:textId="77777777" w:rsidR="00B00106" w:rsidRPr="005A587E" w:rsidRDefault="00B00106" w:rsidP="00B00106">
            <w:pPr>
              <w:jc w:val="center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</w:pPr>
            <w:r w:rsidRPr="005A587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t>COMPETENZE DISCIPLINARI</w:t>
            </w:r>
          </w:p>
          <w:p w14:paraId="7018C596" w14:textId="77777777" w:rsidR="00B00106" w:rsidRDefault="00B00106" w:rsidP="00B00106">
            <w:pPr>
              <w:rPr>
                <w:i/>
                <w:color w:val="000099"/>
                <w:sz w:val="24"/>
                <w:szCs w:val="24"/>
              </w:rPr>
            </w:pPr>
          </w:p>
          <w:p w14:paraId="0160F8D1" w14:textId="77777777" w:rsidR="00B00106" w:rsidRDefault="00B00106" w:rsidP="00B00106">
            <w:pPr>
              <w:rPr>
                <w:i/>
                <w:color w:val="000099"/>
                <w:sz w:val="24"/>
                <w:szCs w:val="24"/>
              </w:rPr>
            </w:pPr>
            <w:r>
              <w:rPr>
                <w:i/>
                <w:color w:val="000099"/>
                <w:sz w:val="24"/>
                <w:szCs w:val="24"/>
              </w:rPr>
              <w:t xml:space="preserve">Definire il </w:t>
            </w:r>
            <w:r>
              <w:rPr>
                <w:b/>
                <w:i/>
                <w:color w:val="000099"/>
                <w:sz w:val="24"/>
                <w:szCs w:val="24"/>
              </w:rPr>
              <w:t>percorso didattico</w:t>
            </w:r>
            <w:r>
              <w:rPr>
                <w:i/>
                <w:color w:val="000099"/>
                <w:sz w:val="24"/>
                <w:szCs w:val="24"/>
              </w:rPr>
              <w:t xml:space="preserve"> indicando competenze, abilità e conoscenze ricavate dalla normativa nazionale (si è inserito il collegamento ipertestuale per una più agevole consultazione):</w:t>
            </w:r>
          </w:p>
          <w:p w14:paraId="777AEF97" w14:textId="77777777" w:rsidR="00985E0E" w:rsidRPr="00E25FDA" w:rsidRDefault="00985E0E" w:rsidP="00985E0E">
            <w:pPr>
              <w:rPr>
                <w:i/>
                <w:color w:val="000099"/>
                <w:sz w:val="24"/>
                <w:szCs w:val="24"/>
              </w:rPr>
            </w:pPr>
          </w:p>
          <w:p w14:paraId="42466A3E" w14:textId="669E82D4" w:rsidR="00985E0E" w:rsidRDefault="00FE7CFE" w:rsidP="00985E0E">
            <w:pPr>
              <w:rPr>
                <w:color w:val="000099"/>
                <w:sz w:val="24"/>
                <w:szCs w:val="24"/>
              </w:rPr>
            </w:pPr>
            <w:hyperlink r:id="rId10" w:history="1">
              <w:r w:rsidR="00B00106">
                <w:rPr>
                  <w:rStyle w:val="Collegamentoipertestuale"/>
                  <w:sz w:val="24"/>
                  <w:szCs w:val="24"/>
                </w:rPr>
                <w:t>Assi culturali - DM 139/2007</w:t>
              </w:r>
            </w:hyperlink>
          </w:p>
          <w:p w14:paraId="2266A611" w14:textId="77777777" w:rsidR="00985E0E" w:rsidRDefault="00985E0E" w:rsidP="00985E0E">
            <w:pPr>
              <w:rPr>
                <w:color w:val="000099"/>
                <w:sz w:val="24"/>
                <w:szCs w:val="24"/>
              </w:rPr>
            </w:pPr>
          </w:p>
          <w:p w14:paraId="56FD8FF9" w14:textId="767A3232" w:rsidR="00985E0E" w:rsidRDefault="00FE7CFE" w:rsidP="00985E0E">
            <w:pPr>
              <w:rPr>
                <w:color w:val="000099"/>
                <w:sz w:val="24"/>
                <w:szCs w:val="24"/>
              </w:rPr>
            </w:pPr>
            <w:hyperlink r:id="rId11" w:history="1">
              <w:r w:rsidR="00B00106">
                <w:rPr>
                  <w:rStyle w:val="Collegamentoipertestuale"/>
                  <w:sz w:val="24"/>
                  <w:szCs w:val="24"/>
                </w:rPr>
                <w:t xml:space="preserve">Linee guida Istituti Tecnici Primo Biennio - DM n. 57/2010 </w:t>
              </w:r>
            </w:hyperlink>
          </w:p>
          <w:p w14:paraId="58892D54" w14:textId="77777777" w:rsidR="00985E0E" w:rsidRDefault="00985E0E" w:rsidP="00985E0E">
            <w:pPr>
              <w:rPr>
                <w:color w:val="000099"/>
                <w:sz w:val="24"/>
                <w:szCs w:val="24"/>
              </w:rPr>
            </w:pPr>
          </w:p>
          <w:p w14:paraId="219CE29C" w14:textId="0E1CCF97" w:rsidR="00985E0E" w:rsidRDefault="00FE7CFE" w:rsidP="00985E0E">
            <w:pPr>
              <w:rPr>
                <w:color w:val="000099"/>
                <w:sz w:val="24"/>
                <w:szCs w:val="24"/>
              </w:rPr>
            </w:pPr>
            <w:hyperlink r:id="rId12" w:history="1">
              <w:r w:rsidR="00B00106">
                <w:rPr>
                  <w:rStyle w:val="Collegamentoipertestuale"/>
                  <w:sz w:val="24"/>
                  <w:szCs w:val="24"/>
                </w:rPr>
                <w:t>Indicazioni Nazionali per i Licei - DM 211/2010</w:t>
              </w:r>
            </w:hyperlink>
          </w:p>
          <w:p w14:paraId="3CF63C95" w14:textId="77777777" w:rsidR="00562DF2" w:rsidRPr="00A73DC1" w:rsidRDefault="00562DF2" w:rsidP="004D471A">
            <w:pPr>
              <w:rPr>
                <w:color w:val="8EAADB" w:themeColor="accent1" w:themeTint="99"/>
              </w:rPr>
            </w:pPr>
          </w:p>
        </w:tc>
      </w:tr>
      <w:tr w:rsidR="00562DF2" w14:paraId="76D96858" w14:textId="77777777" w:rsidTr="00DE795C">
        <w:tc>
          <w:tcPr>
            <w:tcW w:w="2444" w:type="dxa"/>
            <w:shd w:val="clear" w:color="auto" w:fill="B4C6E7" w:themeFill="accent1" w:themeFillTint="66"/>
            <w:vAlign w:val="center"/>
          </w:tcPr>
          <w:p w14:paraId="1B3171CE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52E79977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19F75BD3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4E585170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3DB91A9A" w14:textId="013E4E8E" w:rsidR="00562DF2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418A6F37" w14:textId="685270AA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562DF2" w14:paraId="55C9E91E" w14:textId="77777777" w:rsidTr="004D471A">
        <w:tc>
          <w:tcPr>
            <w:tcW w:w="2444" w:type="dxa"/>
          </w:tcPr>
          <w:p w14:paraId="0D84F03B" w14:textId="77777777" w:rsidR="00562DF2" w:rsidRDefault="00562DF2" w:rsidP="004D471A">
            <w:pPr>
              <w:rPr>
                <w:color w:val="000099"/>
                <w:sz w:val="24"/>
                <w:szCs w:val="24"/>
              </w:rPr>
            </w:pPr>
          </w:p>
          <w:p w14:paraId="4000CF71" w14:textId="5DFBC80C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7A22EAE1" w14:textId="77777777" w:rsidR="00562DF2" w:rsidRDefault="00562DF2" w:rsidP="004D471A"/>
        </w:tc>
        <w:tc>
          <w:tcPr>
            <w:tcW w:w="2444" w:type="dxa"/>
          </w:tcPr>
          <w:p w14:paraId="2899A8DC" w14:textId="77777777" w:rsidR="00562DF2" w:rsidRDefault="00562DF2" w:rsidP="004D471A"/>
          <w:p w14:paraId="29EFC1C9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6DEA08E5" w14:textId="77777777" w:rsidR="00562DF2" w:rsidRDefault="00562DF2" w:rsidP="004D471A"/>
        </w:tc>
        <w:tc>
          <w:tcPr>
            <w:tcW w:w="2445" w:type="dxa"/>
          </w:tcPr>
          <w:p w14:paraId="466420F8" w14:textId="77777777" w:rsidR="00562DF2" w:rsidRPr="00DD2330" w:rsidRDefault="00562DF2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0A51939A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769835B0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1E5BC740" w14:textId="77777777" w:rsidR="00562DF2" w:rsidRDefault="00562DF2" w:rsidP="009B7CF5">
            <w:pPr>
              <w:spacing w:before="120"/>
            </w:pPr>
          </w:p>
        </w:tc>
        <w:tc>
          <w:tcPr>
            <w:tcW w:w="2445" w:type="dxa"/>
          </w:tcPr>
          <w:p w14:paraId="41F7AD8E" w14:textId="77777777" w:rsidR="00562DF2" w:rsidRDefault="00562DF2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562DF2" w14:paraId="59DDE10C" w14:textId="77777777" w:rsidTr="004D471A">
        <w:tc>
          <w:tcPr>
            <w:tcW w:w="2444" w:type="dxa"/>
          </w:tcPr>
          <w:p w14:paraId="3E00F725" w14:textId="77777777" w:rsidR="00562DF2" w:rsidRDefault="00562DF2" w:rsidP="004D471A"/>
          <w:p w14:paraId="461618B6" w14:textId="2B50DB16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58BEE8E4" w14:textId="77777777" w:rsidR="00562DF2" w:rsidRDefault="00562DF2" w:rsidP="004D471A"/>
        </w:tc>
        <w:tc>
          <w:tcPr>
            <w:tcW w:w="2444" w:type="dxa"/>
          </w:tcPr>
          <w:p w14:paraId="2EF94673" w14:textId="77777777" w:rsidR="00562DF2" w:rsidRDefault="00562DF2" w:rsidP="004D471A"/>
          <w:p w14:paraId="2C107887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0EECA937" w14:textId="77777777" w:rsidR="00562DF2" w:rsidRDefault="00562DF2" w:rsidP="004D471A"/>
        </w:tc>
        <w:tc>
          <w:tcPr>
            <w:tcW w:w="2445" w:type="dxa"/>
          </w:tcPr>
          <w:p w14:paraId="2824521D" w14:textId="77777777" w:rsidR="00562DF2" w:rsidRPr="00DD2330" w:rsidRDefault="00562DF2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146EDFAE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7C87D213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47DE827D" w14:textId="77777777" w:rsidR="00562DF2" w:rsidRDefault="00562DF2" w:rsidP="004D471A"/>
        </w:tc>
        <w:tc>
          <w:tcPr>
            <w:tcW w:w="2445" w:type="dxa"/>
          </w:tcPr>
          <w:p w14:paraId="3E40DFFE" w14:textId="77777777" w:rsidR="00562DF2" w:rsidRDefault="00562DF2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31BD7CE4" w14:textId="4D6CF624" w:rsidR="00384520" w:rsidRPr="00E82F73" w:rsidRDefault="00384520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40CECC95" w14:textId="588B580E" w:rsidR="00674940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74BDE873" w14:textId="348B7C0A" w:rsidR="00674940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606C2F" w14:paraId="62E46636" w14:textId="77777777" w:rsidTr="004D471A">
        <w:tc>
          <w:tcPr>
            <w:tcW w:w="9778" w:type="dxa"/>
            <w:gridSpan w:val="4"/>
            <w:shd w:val="clear" w:color="auto" w:fill="B4C6E7" w:themeFill="accent1" w:themeFillTint="66"/>
          </w:tcPr>
          <w:p w14:paraId="3959EBCC" w14:textId="77777777" w:rsidR="00606C2F" w:rsidRDefault="00606C2F" w:rsidP="004D471A">
            <w:pPr>
              <w:tabs>
                <w:tab w:val="left" w:pos="972"/>
              </w:tabs>
              <w:jc w:val="center"/>
              <w:rPr>
                <w:color w:val="000099"/>
                <w:sz w:val="24"/>
                <w:szCs w:val="24"/>
              </w:rPr>
            </w:pPr>
          </w:p>
          <w:p w14:paraId="49B7D164" w14:textId="77777777" w:rsidR="00606C2F" w:rsidRPr="00E82F73" w:rsidRDefault="00606C2F" w:rsidP="004D471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  <w:t>SAPERI ESSENZIALI</w:t>
            </w:r>
          </w:p>
          <w:p w14:paraId="2BE8D2D4" w14:textId="77777777" w:rsidR="00606C2F" w:rsidRPr="00E82F73" w:rsidRDefault="00606C2F" w:rsidP="004D471A">
            <w:pPr>
              <w:tabs>
                <w:tab w:val="left" w:pos="972"/>
              </w:tabs>
              <w:jc w:val="center"/>
              <w:rPr>
                <w:rFonts w:asciiTheme="minorHAnsi" w:eastAsia="Times New Roman" w:hAnsiTheme="minorHAnsi" w:cstheme="minorHAnsi"/>
                <w:b/>
                <w:color w:val="000099"/>
                <w:sz w:val="24"/>
                <w:szCs w:val="24"/>
              </w:rPr>
            </w:pPr>
          </w:p>
          <w:p w14:paraId="1DECDF44" w14:textId="77777777" w:rsidR="00606C2F" w:rsidRPr="00E82F73" w:rsidRDefault="00606C2F" w:rsidP="004D471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Indicare i concetti fondanti della disciplina utili al fine della:</w:t>
            </w:r>
          </w:p>
          <w:p w14:paraId="233DFBC9" w14:textId="77777777" w:rsidR="00606C2F" w:rsidRPr="00E82F73" w:rsidRDefault="00606C2F" w:rsidP="004D471A">
            <w:p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</w:p>
          <w:p w14:paraId="1BF11DD2" w14:textId="243098C4" w:rsidR="00606C2F" w:rsidRPr="00E82F73" w:rsidRDefault="0024065A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ammiss</w:t>
            </w:r>
            <w:r w:rsidR="00606C2F"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ione alla classe successiva</w:t>
            </w:r>
          </w:p>
          <w:p w14:paraId="0C11C5ED" w14:textId="77777777" w:rsidR="00606C2F" w:rsidRPr="00E82F73" w:rsidRDefault="00606C2F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attribuzione della sufficienza per il recupero delle lacune del primo trimestre </w:t>
            </w:r>
          </w:p>
          <w:p w14:paraId="20E2D743" w14:textId="2E139CB6" w:rsidR="00606C2F" w:rsidRPr="00E82F73" w:rsidRDefault="00606C2F" w:rsidP="00606C2F">
            <w:pPr>
              <w:numPr>
                <w:ilvl w:val="0"/>
                <w:numId w:val="8"/>
              </w:numPr>
              <w:tabs>
                <w:tab w:val="left" w:pos="972"/>
              </w:tabs>
              <w:jc w:val="both"/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</w:pP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definizione dei </w:t>
            </w:r>
            <w:r w:rsidR="002807FC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 xml:space="preserve">livelli </w:t>
            </w:r>
            <w:r w:rsidRPr="00E82F73">
              <w:rPr>
                <w:rFonts w:asciiTheme="minorHAnsi" w:eastAsia="Times New Roman" w:hAnsiTheme="minorHAnsi" w:cstheme="minorHAnsi"/>
                <w:i/>
                <w:color w:val="000099"/>
                <w:sz w:val="24"/>
                <w:szCs w:val="24"/>
              </w:rPr>
              <w:t>minimi di apprendimento per gli studenti con disabilità che si avvalgono di una programmazione ad obiettivi minimi</w:t>
            </w:r>
          </w:p>
          <w:p w14:paraId="088EA1DE" w14:textId="77777777" w:rsidR="00606C2F" w:rsidRPr="00A73DC1" w:rsidRDefault="00606C2F" w:rsidP="004D471A">
            <w:pPr>
              <w:rPr>
                <w:color w:val="8EAADB" w:themeColor="accent1" w:themeTint="99"/>
              </w:rPr>
            </w:pPr>
          </w:p>
        </w:tc>
      </w:tr>
      <w:tr w:rsidR="00606C2F" w14:paraId="01B194E7" w14:textId="77777777" w:rsidTr="002807FC">
        <w:tc>
          <w:tcPr>
            <w:tcW w:w="2444" w:type="dxa"/>
            <w:shd w:val="clear" w:color="auto" w:fill="B4C6E7" w:themeFill="accent1" w:themeFillTint="66"/>
            <w:vAlign w:val="center"/>
          </w:tcPr>
          <w:p w14:paraId="6F321808" w14:textId="77777777" w:rsidR="00606C2F" w:rsidRPr="00A73DC1" w:rsidRDefault="00606C2F" w:rsidP="002807F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444" w:type="dxa"/>
            <w:shd w:val="clear" w:color="auto" w:fill="B4C6E7" w:themeFill="accent1" w:themeFillTint="66"/>
            <w:vAlign w:val="center"/>
          </w:tcPr>
          <w:p w14:paraId="6FD0D2C1" w14:textId="77777777" w:rsidR="00606C2F" w:rsidRPr="00A73DC1" w:rsidRDefault="00606C2F" w:rsidP="002807F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39322D06" w14:textId="77777777" w:rsidR="00606C2F" w:rsidRPr="00A73DC1" w:rsidRDefault="00606C2F" w:rsidP="002807F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445" w:type="dxa"/>
            <w:shd w:val="clear" w:color="auto" w:fill="B4C6E7" w:themeFill="accent1" w:themeFillTint="66"/>
            <w:vAlign w:val="center"/>
          </w:tcPr>
          <w:p w14:paraId="5822D175" w14:textId="0D9F3606" w:rsidR="00606C2F" w:rsidRDefault="00606C2F" w:rsidP="002807FC">
            <w:pPr>
              <w:tabs>
                <w:tab w:val="left" w:pos="0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54F62335" w14:textId="6BA29B0A" w:rsidR="00DE795C" w:rsidRPr="00A73DC1" w:rsidRDefault="00DE795C" w:rsidP="002807F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606C2F" w14:paraId="7F0A23D5" w14:textId="77777777" w:rsidTr="004D471A">
        <w:tc>
          <w:tcPr>
            <w:tcW w:w="2444" w:type="dxa"/>
          </w:tcPr>
          <w:p w14:paraId="14AA23EF" w14:textId="77777777" w:rsidR="00606C2F" w:rsidRDefault="00606C2F" w:rsidP="004D471A">
            <w:pPr>
              <w:rPr>
                <w:color w:val="000099"/>
                <w:sz w:val="24"/>
                <w:szCs w:val="24"/>
              </w:rPr>
            </w:pPr>
          </w:p>
          <w:p w14:paraId="5E313C46" w14:textId="4FAF0114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21E23FF8" w14:textId="77777777" w:rsidR="00606C2F" w:rsidRDefault="00606C2F" w:rsidP="004D471A"/>
        </w:tc>
        <w:tc>
          <w:tcPr>
            <w:tcW w:w="2444" w:type="dxa"/>
          </w:tcPr>
          <w:p w14:paraId="7FBCCE34" w14:textId="77777777" w:rsidR="00606C2F" w:rsidRDefault="00606C2F" w:rsidP="004D471A"/>
          <w:p w14:paraId="093F9B2D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6830D19B" w14:textId="77777777" w:rsidR="00606C2F" w:rsidRDefault="00606C2F" w:rsidP="004D471A"/>
        </w:tc>
        <w:tc>
          <w:tcPr>
            <w:tcW w:w="2445" w:type="dxa"/>
          </w:tcPr>
          <w:p w14:paraId="33E6135B" w14:textId="77777777" w:rsidR="00606C2F" w:rsidRPr="00DD2330" w:rsidRDefault="00606C2F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1C81610E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2A750524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79086F72" w14:textId="77777777" w:rsidR="00606C2F" w:rsidRDefault="00606C2F" w:rsidP="009B7CF5">
            <w:pPr>
              <w:spacing w:before="120"/>
            </w:pPr>
          </w:p>
        </w:tc>
        <w:tc>
          <w:tcPr>
            <w:tcW w:w="2445" w:type="dxa"/>
          </w:tcPr>
          <w:p w14:paraId="53A86A7D" w14:textId="77777777" w:rsidR="00606C2F" w:rsidRDefault="00606C2F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606C2F" w14:paraId="3487E826" w14:textId="77777777" w:rsidTr="004D471A">
        <w:tc>
          <w:tcPr>
            <w:tcW w:w="2444" w:type="dxa"/>
          </w:tcPr>
          <w:p w14:paraId="430DAE32" w14:textId="77777777" w:rsidR="00606C2F" w:rsidRDefault="00606C2F" w:rsidP="004D471A"/>
          <w:p w14:paraId="7EE08BE7" w14:textId="0D17935C" w:rsidR="00606C2F" w:rsidRDefault="00606C2F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076411A9" w14:textId="77777777" w:rsidR="00606C2F" w:rsidRDefault="00606C2F" w:rsidP="004D471A"/>
        </w:tc>
        <w:tc>
          <w:tcPr>
            <w:tcW w:w="2444" w:type="dxa"/>
          </w:tcPr>
          <w:p w14:paraId="250633DF" w14:textId="77777777" w:rsidR="00606C2F" w:rsidRDefault="00606C2F" w:rsidP="004D471A"/>
          <w:p w14:paraId="7A00C3AE" w14:textId="77777777" w:rsidR="00606C2F" w:rsidRPr="00DD2330" w:rsidRDefault="00606C2F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0A5FE9F8" w14:textId="77777777" w:rsidR="00606C2F" w:rsidRDefault="00606C2F" w:rsidP="004D471A"/>
        </w:tc>
        <w:tc>
          <w:tcPr>
            <w:tcW w:w="2445" w:type="dxa"/>
          </w:tcPr>
          <w:p w14:paraId="1C9F7708" w14:textId="77777777" w:rsidR="00606C2F" w:rsidRPr="00DD2330" w:rsidRDefault="00606C2F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2CA640A1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010A2859" w14:textId="77777777" w:rsidR="00606C2F" w:rsidRDefault="00606C2F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44A2DA31" w14:textId="77777777" w:rsidR="00606C2F" w:rsidRDefault="00606C2F" w:rsidP="009B7CF5">
            <w:pPr>
              <w:spacing w:before="120"/>
            </w:pPr>
          </w:p>
        </w:tc>
        <w:tc>
          <w:tcPr>
            <w:tcW w:w="2445" w:type="dxa"/>
          </w:tcPr>
          <w:p w14:paraId="36995CBF" w14:textId="77777777" w:rsidR="00606C2F" w:rsidRDefault="00606C2F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3FBE3F29" w14:textId="488842A9" w:rsidR="00384520" w:rsidRDefault="00384520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2E72243D" w14:textId="6BE4FFA4" w:rsidR="00562DF2" w:rsidRDefault="00562DF2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06"/>
        <w:gridCol w:w="2381"/>
        <w:gridCol w:w="2453"/>
        <w:gridCol w:w="2388"/>
      </w:tblGrid>
      <w:tr w:rsidR="00562DF2" w14:paraId="50DF7C69" w14:textId="77777777" w:rsidTr="004D471A">
        <w:tc>
          <w:tcPr>
            <w:tcW w:w="9628" w:type="dxa"/>
            <w:gridSpan w:val="4"/>
            <w:shd w:val="clear" w:color="auto" w:fill="B4C6E7" w:themeFill="accent1" w:themeFillTint="66"/>
          </w:tcPr>
          <w:p w14:paraId="233FF99F" w14:textId="77777777" w:rsidR="00562DF2" w:rsidRDefault="00562DF2" w:rsidP="004D471A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62DF2">
              <w:rPr>
                <w:b/>
                <w:bCs/>
                <w:color w:val="000099"/>
                <w:sz w:val="24"/>
                <w:szCs w:val="24"/>
              </w:rPr>
              <w:t>PROGRAMMAZIONE PLURIDISCIPLINARE</w:t>
            </w:r>
          </w:p>
          <w:p w14:paraId="685820CD" w14:textId="77777777" w:rsidR="00562DF2" w:rsidRPr="00562DF2" w:rsidRDefault="00562DF2" w:rsidP="004D471A">
            <w:pPr>
              <w:tabs>
                <w:tab w:val="left" w:pos="972"/>
              </w:tabs>
              <w:jc w:val="center"/>
              <w:rPr>
                <w:bCs/>
                <w:i/>
                <w:color w:val="000099"/>
                <w:sz w:val="24"/>
                <w:szCs w:val="24"/>
              </w:rPr>
            </w:pPr>
            <w:r>
              <w:rPr>
                <w:bCs/>
                <w:i/>
                <w:color w:val="000099"/>
                <w:sz w:val="24"/>
                <w:szCs w:val="24"/>
              </w:rPr>
              <w:t>(Eventuali moduli integrati con una o più discipline)</w:t>
            </w:r>
          </w:p>
          <w:p w14:paraId="17EF42B9" w14:textId="77777777" w:rsidR="00562DF2" w:rsidRPr="00A73DC1" w:rsidRDefault="00562DF2" w:rsidP="004D471A">
            <w:pPr>
              <w:rPr>
                <w:color w:val="8EAADB" w:themeColor="accent1" w:themeTint="99"/>
              </w:rPr>
            </w:pPr>
          </w:p>
        </w:tc>
      </w:tr>
      <w:tr w:rsidR="00562DF2" w14:paraId="096053E3" w14:textId="77777777" w:rsidTr="00DE795C">
        <w:tc>
          <w:tcPr>
            <w:tcW w:w="2406" w:type="dxa"/>
            <w:shd w:val="clear" w:color="auto" w:fill="B4C6E7" w:themeFill="accent1" w:themeFillTint="66"/>
            <w:vAlign w:val="center"/>
          </w:tcPr>
          <w:p w14:paraId="28B4B3BE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color w:val="8EAADB" w:themeColor="accent1" w:themeTint="99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COMPETENZE</w:t>
            </w:r>
          </w:p>
        </w:tc>
        <w:tc>
          <w:tcPr>
            <w:tcW w:w="2381" w:type="dxa"/>
            <w:shd w:val="clear" w:color="auto" w:fill="B4C6E7" w:themeFill="accent1" w:themeFillTint="66"/>
            <w:vAlign w:val="center"/>
          </w:tcPr>
          <w:p w14:paraId="37605392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ABILITÀ</w:t>
            </w:r>
          </w:p>
        </w:tc>
        <w:tc>
          <w:tcPr>
            <w:tcW w:w="2453" w:type="dxa"/>
            <w:shd w:val="clear" w:color="auto" w:fill="B4C6E7" w:themeFill="accent1" w:themeFillTint="66"/>
            <w:vAlign w:val="center"/>
          </w:tcPr>
          <w:p w14:paraId="0572CFD3" w14:textId="77777777" w:rsidR="00562DF2" w:rsidRPr="00A73DC1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CONOSCENZE</w:t>
            </w:r>
          </w:p>
        </w:tc>
        <w:tc>
          <w:tcPr>
            <w:tcW w:w="2388" w:type="dxa"/>
            <w:shd w:val="clear" w:color="auto" w:fill="B4C6E7" w:themeFill="accent1" w:themeFillTint="66"/>
            <w:vAlign w:val="center"/>
          </w:tcPr>
          <w:p w14:paraId="77EE70F2" w14:textId="77777777" w:rsidR="00DE795C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4232E30A" w14:textId="353CC8C1" w:rsidR="00562DF2" w:rsidRDefault="00562DF2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73DC1">
              <w:rPr>
                <w:b/>
                <w:bCs/>
                <w:color w:val="000099"/>
                <w:sz w:val="24"/>
                <w:szCs w:val="24"/>
              </w:rPr>
              <w:t>TEMPI</w:t>
            </w:r>
          </w:p>
          <w:p w14:paraId="209B8594" w14:textId="3F267A69" w:rsidR="00DE795C" w:rsidRPr="00A73DC1" w:rsidRDefault="00DE795C" w:rsidP="00DE795C">
            <w:pPr>
              <w:tabs>
                <w:tab w:val="left" w:pos="972"/>
              </w:tabs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562DF2" w14:paraId="71ED871E" w14:textId="77777777" w:rsidTr="004D471A">
        <w:tc>
          <w:tcPr>
            <w:tcW w:w="2406" w:type="dxa"/>
          </w:tcPr>
          <w:p w14:paraId="4F7EEC21" w14:textId="77777777" w:rsidR="00562DF2" w:rsidRDefault="00562DF2" w:rsidP="004D471A">
            <w:pPr>
              <w:rPr>
                <w:color w:val="000099"/>
                <w:sz w:val="24"/>
                <w:szCs w:val="24"/>
              </w:rPr>
            </w:pPr>
          </w:p>
          <w:p w14:paraId="53357E76" w14:textId="31B00DA1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464151DA" w14:textId="77777777" w:rsidR="00562DF2" w:rsidRDefault="00562DF2" w:rsidP="004D471A"/>
        </w:tc>
        <w:tc>
          <w:tcPr>
            <w:tcW w:w="2381" w:type="dxa"/>
          </w:tcPr>
          <w:p w14:paraId="52EE01FE" w14:textId="77777777" w:rsidR="00562DF2" w:rsidRDefault="00562DF2" w:rsidP="004D471A"/>
          <w:p w14:paraId="0FCF5966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20A555A7" w14:textId="77777777" w:rsidR="00562DF2" w:rsidRDefault="00562DF2" w:rsidP="004D471A"/>
        </w:tc>
        <w:tc>
          <w:tcPr>
            <w:tcW w:w="2453" w:type="dxa"/>
          </w:tcPr>
          <w:p w14:paraId="01D3B8F8" w14:textId="77777777" w:rsidR="00562DF2" w:rsidRPr="00DD2330" w:rsidRDefault="00562DF2" w:rsidP="004D471A">
            <w:pPr>
              <w:tabs>
                <w:tab w:val="left" w:pos="972"/>
              </w:tabs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326BB8A5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</w:p>
          <w:p w14:paraId="69974E69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 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6CA7F306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02232811" w14:textId="75BD524C" w:rsidR="00562DF2" w:rsidRPr="00DD2330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 w:rsidR="009B7CF5"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19C4C375" w14:textId="77777777" w:rsidR="00562DF2" w:rsidRDefault="00562DF2" w:rsidP="004D471A"/>
        </w:tc>
        <w:tc>
          <w:tcPr>
            <w:tcW w:w="2388" w:type="dxa"/>
          </w:tcPr>
          <w:p w14:paraId="2C8B2A96" w14:textId="77777777" w:rsidR="00562DF2" w:rsidRDefault="00562DF2" w:rsidP="004D471A">
            <w:pPr>
              <w:spacing w:before="120"/>
            </w:pPr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  <w:tr w:rsidR="00562DF2" w14:paraId="730E406A" w14:textId="77777777" w:rsidTr="004D471A">
        <w:tc>
          <w:tcPr>
            <w:tcW w:w="2406" w:type="dxa"/>
          </w:tcPr>
          <w:p w14:paraId="406586CE" w14:textId="77777777" w:rsidR="00562DF2" w:rsidRDefault="00562DF2" w:rsidP="004D471A"/>
          <w:p w14:paraId="11F15EE3" w14:textId="6030E57C" w:rsidR="00562DF2" w:rsidRDefault="00562DF2" w:rsidP="004D471A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i/>
                <w:color w:val="000099"/>
                <w:sz w:val="24"/>
                <w:szCs w:val="24"/>
              </w:rPr>
              <w:t>Indicare le competenze relative alla propria disciplina</w:t>
            </w:r>
            <w:r>
              <w:rPr>
                <w:color w:val="000099"/>
                <w:sz w:val="24"/>
                <w:szCs w:val="24"/>
              </w:rPr>
              <w:sym w:font="Symbol" w:char="F05D"/>
            </w:r>
          </w:p>
          <w:p w14:paraId="73D1D9F7" w14:textId="77777777" w:rsidR="00562DF2" w:rsidRDefault="00562DF2" w:rsidP="004D471A"/>
        </w:tc>
        <w:tc>
          <w:tcPr>
            <w:tcW w:w="2381" w:type="dxa"/>
          </w:tcPr>
          <w:p w14:paraId="54A3DF13" w14:textId="77777777" w:rsidR="00562DF2" w:rsidRDefault="00562DF2" w:rsidP="004D471A"/>
          <w:p w14:paraId="2DB1CFF8" w14:textId="77777777" w:rsidR="00562DF2" w:rsidRPr="00DD2330" w:rsidRDefault="00562DF2" w:rsidP="004D471A">
            <w:pPr>
              <w:tabs>
                <w:tab w:val="left" w:pos="972"/>
              </w:tabs>
              <w:rPr>
                <w:color w:val="000099"/>
                <w:sz w:val="24"/>
                <w:szCs w:val="24"/>
              </w:rPr>
            </w:pPr>
            <w:r w:rsidRPr="00DD2330">
              <w:rPr>
                <w:rFonts w:eastAsia="Times New Roman"/>
                <w:color w:val="000099"/>
                <w:sz w:val="24"/>
                <w:szCs w:val="24"/>
              </w:rPr>
              <w:t>[Inserire abilità]</w:t>
            </w:r>
          </w:p>
          <w:p w14:paraId="19841E6F" w14:textId="77777777" w:rsidR="00562DF2" w:rsidRDefault="00562DF2" w:rsidP="004D471A"/>
        </w:tc>
        <w:tc>
          <w:tcPr>
            <w:tcW w:w="2453" w:type="dxa"/>
          </w:tcPr>
          <w:p w14:paraId="7C904AC8" w14:textId="77777777" w:rsidR="00562DF2" w:rsidRPr="00DD2330" w:rsidRDefault="00562DF2" w:rsidP="004D471A">
            <w:pPr>
              <w:spacing w:before="120"/>
              <w:rPr>
                <w:b/>
                <w:bCs/>
                <w:color w:val="000099"/>
                <w:sz w:val="24"/>
                <w:szCs w:val="24"/>
              </w:rPr>
            </w:pPr>
            <w:r w:rsidRPr="00DD2330">
              <w:rPr>
                <w:b/>
                <w:bCs/>
                <w:color w:val="000099"/>
                <w:sz w:val="24"/>
                <w:szCs w:val="24"/>
              </w:rPr>
              <w:t>[Titolo Modulo/Unità]</w:t>
            </w:r>
          </w:p>
          <w:p w14:paraId="4691DF47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652F941D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A73DC1">
              <w:rPr>
                <w:color w:val="000099"/>
                <w:sz w:val="24"/>
                <w:szCs w:val="24"/>
              </w:rPr>
              <w:t xml:space="preserve">[Inserire </w:t>
            </w:r>
            <w:r w:rsidRPr="00A73DC1">
              <w:rPr>
                <w:rFonts w:eastAsia="SimSun"/>
                <w:bCs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conoscenze</w:t>
            </w:r>
            <w:r w:rsidRPr="00A73DC1">
              <w:rPr>
                <w:rFonts w:eastAsia="SimSun"/>
                <w:bCs/>
                <w:i/>
                <w:iCs/>
                <w:color w:val="000099"/>
                <w:kern w:val="1"/>
                <w:sz w:val="24"/>
                <w:szCs w:val="24"/>
                <w:lang w:eastAsia="hi-IN" w:bidi="hi-IN"/>
              </w:rPr>
              <w:t>/</w:t>
            </w:r>
            <w:r w:rsidRPr="00A73DC1">
              <w:rPr>
                <w:color w:val="000099"/>
                <w:sz w:val="24"/>
                <w:szCs w:val="24"/>
              </w:rPr>
              <w:t>contenuti]</w:t>
            </w:r>
          </w:p>
          <w:p w14:paraId="6D51F6E5" w14:textId="77777777" w:rsidR="00562DF2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</w:p>
          <w:p w14:paraId="7C79B1A3" w14:textId="75809680" w:rsidR="00562DF2" w:rsidRPr="00A73DC1" w:rsidRDefault="00562DF2" w:rsidP="004D471A">
            <w:pPr>
              <w:spacing w:before="120"/>
              <w:rPr>
                <w:color w:val="000099"/>
                <w:sz w:val="24"/>
                <w:szCs w:val="24"/>
              </w:rPr>
            </w:pPr>
            <w:r w:rsidRPr="00DD2330">
              <w:rPr>
                <w:color w:val="000099"/>
                <w:sz w:val="24"/>
                <w:szCs w:val="24"/>
              </w:rPr>
              <w:t>[</w:t>
            </w:r>
            <w:r w:rsidR="009B7CF5">
              <w:rPr>
                <w:color w:val="000099"/>
                <w:sz w:val="24"/>
                <w:szCs w:val="24"/>
              </w:rPr>
              <w:t>A</w:t>
            </w:r>
            <w:r w:rsidRPr="00DD2330">
              <w:rPr>
                <w:color w:val="000099"/>
                <w:sz w:val="24"/>
                <w:szCs w:val="24"/>
              </w:rPr>
              <w:t>ltra disciplina coinvolta]</w:t>
            </w:r>
          </w:p>
          <w:p w14:paraId="63A0C38E" w14:textId="77777777" w:rsidR="00562DF2" w:rsidRDefault="00562DF2" w:rsidP="004D471A"/>
        </w:tc>
        <w:tc>
          <w:tcPr>
            <w:tcW w:w="2388" w:type="dxa"/>
          </w:tcPr>
          <w:p w14:paraId="297B1CD8" w14:textId="77777777" w:rsidR="00562DF2" w:rsidRDefault="00562DF2" w:rsidP="004D471A">
            <w:r w:rsidRPr="00A73DC1">
              <w:rPr>
                <w:color w:val="000099"/>
                <w:sz w:val="24"/>
                <w:szCs w:val="24"/>
              </w:rPr>
              <w:sym w:font="Symbol" w:char="F05B"/>
            </w:r>
            <w:r w:rsidRPr="00A73DC1">
              <w:rPr>
                <w:color w:val="000099"/>
                <w:sz w:val="24"/>
                <w:szCs w:val="24"/>
              </w:rPr>
              <w:t>Periodo</w:t>
            </w:r>
            <w:r>
              <w:rPr>
                <w:color w:val="000099"/>
                <w:sz w:val="24"/>
                <w:szCs w:val="24"/>
              </w:rPr>
              <w:t xml:space="preserve"> didattico</w:t>
            </w:r>
            <w:r w:rsidRPr="00A73DC1">
              <w:rPr>
                <w:color w:val="000099"/>
                <w:sz w:val="24"/>
                <w:szCs w:val="24"/>
              </w:rPr>
              <w:sym w:font="Symbol" w:char="F05D"/>
            </w:r>
          </w:p>
        </w:tc>
      </w:tr>
    </w:tbl>
    <w:p w14:paraId="4B301B5B" w14:textId="0F9657BD" w:rsidR="00562DF2" w:rsidRDefault="00562DF2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15B0B3CC" w14:textId="36EE4D2F" w:rsidR="00562DF2" w:rsidRDefault="00562DF2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6F13E720" w14:textId="77777777" w:rsidR="00562DF2" w:rsidRPr="00E82F73" w:rsidRDefault="00562DF2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A3CFB" w:rsidRPr="00E82F73" w14:paraId="48A44C7C" w14:textId="77777777" w:rsidTr="00985E0E">
        <w:tc>
          <w:tcPr>
            <w:tcW w:w="9634" w:type="dxa"/>
            <w:shd w:val="clear" w:color="auto" w:fill="B4C6E7" w:themeFill="accent1" w:themeFillTint="66"/>
            <w:vAlign w:val="center"/>
          </w:tcPr>
          <w:p w14:paraId="0771FD89" w14:textId="77777777" w:rsidR="00562DF2" w:rsidRDefault="00562DF2" w:rsidP="00A46563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79B05763" w14:textId="7B18F4BD" w:rsidR="00A46563" w:rsidRPr="00E82F73" w:rsidRDefault="00A46563" w:rsidP="00A46563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METODOLOGIE DIDATTICHE</w:t>
            </w:r>
          </w:p>
          <w:p w14:paraId="778872AD" w14:textId="77777777" w:rsidR="00A46563" w:rsidRPr="00E82F73" w:rsidRDefault="00A46563" w:rsidP="00A46563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BE5A2F" w:rsidRPr="00E82F73" w14:paraId="4F728FB7" w14:textId="77777777" w:rsidTr="00562DF2">
        <w:trPr>
          <w:trHeight w:val="58"/>
        </w:trPr>
        <w:tc>
          <w:tcPr>
            <w:tcW w:w="9634" w:type="dxa"/>
          </w:tcPr>
          <w:p w14:paraId="6116608F" w14:textId="407AC511" w:rsidR="00674940" w:rsidRDefault="00674940" w:rsidP="00674940">
            <w:p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(</w:t>
            </w:r>
            <w:r w:rsidRPr="00674940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Selezionare quell</w:t>
            </w: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e più appropriate</w:t>
            </w:r>
            <w:r w:rsidRPr="00674940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 xml:space="preserve"> per la propria disciplina</w:t>
            </w: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 xml:space="preserve"> e aggiungerne eventualmente altre</w:t>
            </w: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)</w:t>
            </w:r>
          </w:p>
          <w:p w14:paraId="43482CF5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Attività laboratoriali</w:t>
            </w:r>
          </w:p>
          <w:p w14:paraId="42F19888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Lezioni frontali, dialogiche e partecipate</w:t>
            </w:r>
          </w:p>
          <w:p w14:paraId="497577F7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lastRenderedPageBreak/>
              <w:t>Discussione guidata</w:t>
            </w:r>
          </w:p>
          <w:p w14:paraId="3A882169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Lezione con esperti</w:t>
            </w:r>
          </w:p>
          <w:p w14:paraId="4836709B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Esercitazioni individuale e di gruppo</w:t>
            </w:r>
          </w:p>
          <w:p w14:paraId="6B8ABE60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 xml:space="preserve">Cooperative learning </w:t>
            </w:r>
          </w:p>
          <w:p w14:paraId="44B6616F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Tutoring</w:t>
            </w:r>
          </w:p>
          <w:p w14:paraId="23C4C335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Flipped classroom</w:t>
            </w:r>
          </w:p>
          <w:p w14:paraId="4E818099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Analisi di testi, manuali, documenti</w:t>
            </w:r>
          </w:p>
          <w:p w14:paraId="592F5E33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Attività motoria in palestra e all’aperto</w:t>
            </w:r>
          </w:p>
          <w:p w14:paraId="093DA498" w14:textId="77777777" w:rsidR="00BE5A2F" w:rsidRPr="00E82F73" w:rsidRDefault="00BE5A2F" w:rsidP="00F0448F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Verifica formativa</w:t>
            </w:r>
          </w:p>
          <w:p w14:paraId="7DAC20C8" w14:textId="07249965" w:rsidR="004D302C" w:rsidRPr="00562DF2" w:rsidRDefault="00562DF2" w:rsidP="00562DF2">
            <w:pPr>
              <w:pStyle w:val="Paragrafoelenco"/>
              <w:numPr>
                <w:ilvl w:val="0"/>
                <w:numId w:val="6"/>
              </w:num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Altro …</w:t>
            </w:r>
          </w:p>
        </w:tc>
      </w:tr>
    </w:tbl>
    <w:p w14:paraId="2688B151" w14:textId="339CB333" w:rsidR="004D302C" w:rsidRPr="00E82F73" w:rsidRDefault="004D302C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A3CFB" w:rsidRPr="00E82F73" w14:paraId="46190EF0" w14:textId="77777777" w:rsidTr="00985E0E">
        <w:trPr>
          <w:trHeight w:val="850"/>
        </w:trPr>
        <w:tc>
          <w:tcPr>
            <w:tcW w:w="9776" w:type="dxa"/>
            <w:shd w:val="clear" w:color="auto" w:fill="B4C6E7" w:themeFill="accent1" w:themeFillTint="66"/>
          </w:tcPr>
          <w:p w14:paraId="6299714E" w14:textId="77777777" w:rsidR="004D302C" w:rsidRPr="00E82F73" w:rsidRDefault="004D302C" w:rsidP="00985E0E">
            <w:pPr>
              <w:shd w:val="clear" w:color="auto" w:fill="B4C6E7" w:themeFill="accent1" w:themeFillTint="66"/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6A89DE10" w14:textId="30E6CA8B" w:rsidR="004D302C" w:rsidRPr="00E82F73" w:rsidRDefault="004D302C" w:rsidP="00EE648B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STRUMENTI DIDATTICI</w:t>
            </w:r>
          </w:p>
        </w:tc>
      </w:tr>
      <w:tr w:rsidR="00001A0F" w:rsidRPr="00E82F73" w14:paraId="041CFF26" w14:textId="77777777" w:rsidTr="004D302C">
        <w:trPr>
          <w:trHeight w:val="978"/>
        </w:trPr>
        <w:tc>
          <w:tcPr>
            <w:tcW w:w="9776" w:type="dxa"/>
          </w:tcPr>
          <w:p w14:paraId="4EF60781" w14:textId="51C79E2C" w:rsidR="00BE5A2F" w:rsidRDefault="00674940" w:rsidP="00BE5A2F">
            <w:p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(</w:t>
            </w:r>
            <w:r w:rsidRPr="00674940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Selezionare quelli più appropriati per la propria disciplina</w:t>
            </w: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 xml:space="preserve"> e aggiungerne eventualmente altri</w:t>
            </w:r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)</w:t>
            </w:r>
          </w:p>
          <w:p w14:paraId="648F3388" w14:textId="77777777" w:rsidR="00674940" w:rsidRPr="00E82F73" w:rsidRDefault="00674940" w:rsidP="00BE5A2F">
            <w:p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</w:p>
          <w:p w14:paraId="4F8AB6A1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Libri di testo</w:t>
            </w:r>
          </w:p>
          <w:p w14:paraId="178D255E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Testi di approfondimento</w:t>
            </w:r>
          </w:p>
          <w:p w14:paraId="1CDF49B0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Manuali tecnici</w:t>
            </w:r>
          </w:p>
          <w:p w14:paraId="3D1AA3CE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Dizionari, codici, prontuari, glossari, carte geografiche, atlanti</w:t>
            </w:r>
          </w:p>
          <w:p w14:paraId="420AD886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Quotidiani, riviste, riviste specializzate</w:t>
            </w:r>
          </w:p>
          <w:p w14:paraId="3521597B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Programmi informatici</w:t>
            </w:r>
          </w:p>
          <w:p w14:paraId="5B72A47D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Attrezzature e strumenti di laboratorio</w:t>
            </w:r>
          </w:p>
          <w:p w14:paraId="581D4353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Calcolatrice scientifica</w:t>
            </w:r>
          </w:p>
          <w:p w14:paraId="75ACA0EA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Strumenti e aule multimediali</w:t>
            </w:r>
          </w:p>
          <w:p w14:paraId="7AA62212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Attrezzature sportive</w:t>
            </w:r>
          </w:p>
          <w:p w14:paraId="5276107D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Piattaforma G-Suite</w:t>
            </w:r>
          </w:p>
          <w:p w14:paraId="1663604F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 xml:space="preserve">Dispositivi personali </w:t>
            </w:r>
          </w:p>
          <w:p w14:paraId="7D726274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Registro elettronico</w:t>
            </w:r>
          </w:p>
          <w:p w14:paraId="2837FF58" w14:textId="77777777" w:rsidR="00BE5A2F" w:rsidRPr="00E82F73" w:rsidRDefault="00BE5A2F" w:rsidP="00BE5A2F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Contenuti multimediali libri di testo)</w:t>
            </w:r>
          </w:p>
          <w:p w14:paraId="526191A3" w14:textId="649659EB" w:rsidR="00BE5A2F" w:rsidRPr="00E82F73" w:rsidRDefault="00BE5A2F" w:rsidP="004D302C">
            <w:pPr>
              <w:pStyle w:val="Paragrafoelenco"/>
              <w:numPr>
                <w:ilvl w:val="0"/>
                <w:numId w:val="7"/>
              </w:num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Altro ……</w:t>
            </w:r>
          </w:p>
        </w:tc>
      </w:tr>
    </w:tbl>
    <w:p w14:paraId="78911BE6" w14:textId="77777777" w:rsidR="00674940" w:rsidRPr="00E82F73" w:rsidRDefault="00674940">
      <w:pPr>
        <w:rPr>
          <w:rFonts w:asciiTheme="minorHAnsi" w:hAnsiTheme="minorHAnsi" w:cstheme="minorHAnsi"/>
          <w:color w:val="000099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0910" w:rsidRPr="00E82F73" w14:paraId="73B31804" w14:textId="77777777" w:rsidTr="00985E0E">
        <w:tc>
          <w:tcPr>
            <w:tcW w:w="9776" w:type="dxa"/>
            <w:shd w:val="clear" w:color="auto" w:fill="B4C6E7" w:themeFill="accent1" w:themeFillTint="66"/>
          </w:tcPr>
          <w:p w14:paraId="336B3B6E" w14:textId="77777777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19E7D905" w14:textId="3F54CDE2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VERIFICHE</w:t>
            </w:r>
          </w:p>
          <w:p w14:paraId="40E6DCD8" w14:textId="77777777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AA3CFB" w:rsidRPr="00E82F73" w14:paraId="2C493D63" w14:textId="77777777" w:rsidTr="00E802C0">
        <w:tc>
          <w:tcPr>
            <w:tcW w:w="9776" w:type="dxa"/>
          </w:tcPr>
          <w:p w14:paraId="4013497A" w14:textId="718ED1C6" w:rsidR="005226BA" w:rsidRDefault="005226BA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3978D082" w14:textId="2E1DA1B5" w:rsidR="00601EDF" w:rsidRPr="00601EDF" w:rsidRDefault="00601EDF" w:rsidP="00601EDF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(</w:t>
            </w:r>
            <w:r w:rsidR="004E0C1A" w:rsidRPr="004E0C1A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Tipologia,</w:t>
            </w:r>
            <w:r w:rsidR="004E0C1A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</w:t>
            </w:r>
            <w:r w:rsidRPr="00601EDF">
              <w:rPr>
                <w:rFonts w:asciiTheme="minorHAnsi" w:hAnsiTheme="minorHAnsi" w:cstheme="minorHAnsi"/>
                <w:i/>
                <w:color w:val="000099"/>
                <w:sz w:val="24"/>
                <w:szCs w:val="24"/>
              </w:rPr>
              <w:t>selezionare le modalità da utilizzare</w:t>
            </w: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)</w:t>
            </w:r>
          </w:p>
          <w:p w14:paraId="6AE3D567" w14:textId="00118131" w:rsidR="00601EDF" w:rsidRPr="00601EDF" w:rsidRDefault="00601EDF" w:rsidP="00601EDF">
            <w:pPr>
              <w:pStyle w:val="Paragrafoelenco"/>
              <w:numPr>
                <w:ilvl w:val="0"/>
                <w:numId w:val="10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domande flash</w:t>
            </w:r>
          </w:p>
          <w:p w14:paraId="417EC9E1" w14:textId="36942E1D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interventi</w:t>
            </w: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significativi durante la lezione</w:t>
            </w: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 colloqui o relazioni orali</w:t>
            </w:r>
          </w:p>
          <w:p w14:paraId="38138126" w14:textId="67008953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prove semistrutturate e/o strutturate</w:t>
            </w:r>
          </w:p>
          <w:p w14:paraId="5F4E626C" w14:textId="293AA973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interrogazione in presenza</w:t>
            </w:r>
          </w:p>
          <w:p w14:paraId="5D22BE59" w14:textId="70C5AB53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interrogazione attraverso piattaforme digitali</w:t>
            </w:r>
          </w:p>
          <w:p w14:paraId="5EB72DFE" w14:textId="2D08D1AA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produzione scritta</w:t>
            </w:r>
          </w:p>
          <w:p w14:paraId="39CA5086" w14:textId="28EDA99F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prodotto multimediale</w:t>
            </w:r>
          </w:p>
          <w:p w14:paraId="2180038B" w14:textId="442E6963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valutazione di gruppo</w:t>
            </w:r>
          </w:p>
          <w:p w14:paraId="7CE44AF8" w14:textId="1038A7DE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valutazione calibrata tra lavoro di gruppo e singola prestazione</w:t>
            </w:r>
          </w:p>
          <w:p w14:paraId="4072FA14" w14:textId="1F6B021C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studio di casi</w:t>
            </w:r>
          </w:p>
          <w:p w14:paraId="15F0A4BD" w14:textId="0C1D00C4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lastRenderedPageBreak/>
              <w:t>valutazione formativa</w:t>
            </w:r>
          </w:p>
          <w:p w14:paraId="50E1AB5E" w14:textId="7D50F9BC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correzione di esercizi</w:t>
            </w:r>
          </w:p>
          <w:p w14:paraId="7C7809E4" w14:textId="52C3F58A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questionario</w:t>
            </w:r>
          </w:p>
          <w:p w14:paraId="24205A61" w14:textId="5FD6D96B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analisi del testo, tema, problema, relazione, scrittura documentata</w:t>
            </w:r>
          </w:p>
          <w:p w14:paraId="0837FA1B" w14:textId="62DC5E6A" w:rsidR="00601EDF" w:rsidRPr="00601EDF" w:rsidRDefault="00601EDF" w:rsidP="00601EDF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rilievi scaturiti dal debate, dalla flipped classroom e dal public speaking</w:t>
            </w:r>
          </w:p>
          <w:p w14:paraId="20E9B331" w14:textId="5C2BBED4" w:rsidR="00601EDF" w:rsidRPr="004E0C1A" w:rsidRDefault="00601EDF" w:rsidP="004E0C1A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601EDF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test online</w:t>
            </w:r>
          </w:p>
          <w:p w14:paraId="05D70999" w14:textId="77777777" w:rsidR="00DE795C" w:rsidRDefault="00601EDF" w:rsidP="00D12C67">
            <w:pPr>
              <w:pStyle w:val="Paragrafoelenco"/>
              <w:numPr>
                <w:ilvl w:val="1"/>
                <w:numId w:val="12"/>
              </w:numPr>
              <w:tabs>
                <w:tab w:val="left" w:pos="972"/>
              </w:tabs>
              <w:ind w:left="740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altro in base alle specificità delle singole discipline</w:t>
            </w:r>
            <w:r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cr/>
            </w:r>
          </w:p>
          <w:p w14:paraId="3EF697F3" w14:textId="416CB6CB" w:rsidR="005226BA" w:rsidRPr="00DE795C" w:rsidRDefault="005226BA" w:rsidP="00DE795C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[Numero</w:t>
            </w:r>
            <w:r w:rsid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di verifiche</w:t>
            </w:r>
            <w:r w:rsidR="00736400"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per ogni periodo formativo</w:t>
            </w:r>
            <w:r w:rsidRPr="00DE795C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]</w:t>
            </w:r>
          </w:p>
          <w:p w14:paraId="70F24558" w14:textId="77777777" w:rsidR="005226BA" w:rsidRDefault="00575DDF" w:rsidP="00575DDF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Trimestre / Pentamestre</w:t>
            </w:r>
          </w:p>
          <w:p w14:paraId="63DCE4FA" w14:textId="4C97A719" w:rsidR="009B7CF5" w:rsidRPr="00E82F73" w:rsidRDefault="009B7CF5" w:rsidP="00575DDF">
            <w:pPr>
              <w:tabs>
                <w:tab w:val="left" w:pos="972"/>
              </w:tabs>
              <w:rPr>
                <w:rFonts w:asciiTheme="minorHAnsi" w:eastAsia="Times New Roman" w:hAnsiTheme="minorHAnsi" w:cstheme="minorHAnsi"/>
                <w:color w:val="000099"/>
                <w:sz w:val="24"/>
                <w:szCs w:val="24"/>
              </w:rPr>
            </w:pPr>
          </w:p>
        </w:tc>
      </w:tr>
      <w:tr w:rsidR="00FF0910" w:rsidRPr="00E82F73" w14:paraId="05E054B3" w14:textId="77777777" w:rsidTr="00985E0E">
        <w:tc>
          <w:tcPr>
            <w:tcW w:w="9776" w:type="dxa"/>
            <w:shd w:val="clear" w:color="auto" w:fill="B4C6E7" w:themeFill="accent1" w:themeFillTint="66"/>
          </w:tcPr>
          <w:p w14:paraId="0649319B" w14:textId="77777777" w:rsidR="00FF0910" w:rsidRPr="00E82F73" w:rsidRDefault="00FF0910" w:rsidP="00FF0910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3B568FB0" w14:textId="166F08B4" w:rsidR="00FF0910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CRITERI DI VALUTAZIONE</w:t>
            </w:r>
          </w:p>
          <w:p w14:paraId="3CAD952B" w14:textId="42B5B052" w:rsidR="00D657A9" w:rsidRPr="00D657A9" w:rsidRDefault="00D657A9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(Inserire la griglia specifica della disciplina)</w:t>
            </w:r>
          </w:p>
          <w:p w14:paraId="5F70CFCA" w14:textId="6E8AC33C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001A0F" w:rsidRPr="00E82F73" w14:paraId="4283D1BA" w14:textId="77777777" w:rsidTr="00E802C0">
        <w:tc>
          <w:tcPr>
            <w:tcW w:w="9776" w:type="dxa"/>
          </w:tcPr>
          <w:p w14:paraId="50269C27" w14:textId="77777777" w:rsidR="005226BA" w:rsidRPr="00E82F73" w:rsidRDefault="005226BA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3C346E9A" w14:textId="6ADD8AE6" w:rsidR="005226BA" w:rsidRPr="00E82F73" w:rsidRDefault="005226BA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FF0910" w:rsidRPr="00E82F73" w14:paraId="4AF8F958" w14:textId="77777777" w:rsidTr="00985E0E">
        <w:tc>
          <w:tcPr>
            <w:tcW w:w="9776" w:type="dxa"/>
            <w:shd w:val="clear" w:color="auto" w:fill="B4C6E7" w:themeFill="accent1" w:themeFillTint="66"/>
          </w:tcPr>
          <w:p w14:paraId="0C355C0A" w14:textId="77777777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6572A3BF" w14:textId="7A00CFEB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GRIGLIE DI OSSERVAZIONE</w:t>
            </w:r>
          </w:p>
          <w:p w14:paraId="73A98FA7" w14:textId="52C833A8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FF0910" w:rsidRPr="00E82F73" w14:paraId="1FF7238A" w14:textId="77777777" w:rsidTr="00E802C0">
        <w:tc>
          <w:tcPr>
            <w:tcW w:w="9776" w:type="dxa"/>
          </w:tcPr>
          <w:p w14:paraId="1C575C77" w14:textId="77777777" w:rsidR="00FF0910" w:rsidRPr="00E82F73" w:rsidRDefault="00FF0910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483E7ABB" w14:textId="5A44CC1D" w:rsidR="00001A0F" w:rsidRPr="00E82F73" w:rsidRDefault="00001A0F" w:rsidP="005226BA">
            <w:pPr>
              <w:tabs>
                <w:tab w:val="left" w:pos="972"/>
              </w:tabs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bookmarkEnd w:id="0"/>
    </w:tbl>
    <w:p w14:paraId="2280D7B2" w14:textId="541D0712" w:rsidR="005226BA" w:rsidRPr="00E82F73" w:rsidRDefault="005226BA" w:rsidP="00473FAA">
      <w:pPr>
        <w:tabs>
          <w:tab w:val="left" w:pos="972"/>
        </w:tabs>
        <w:rPr>
          <w:rFonts w:asciiTheme="minorHAnsi" w:hAnsiTheme="minorHAnsi" w:cstheme="minorHAnsi"/>
          <w:color w:val="000099"/>
          <w:sz w:val="24"/>
          <w:szCs w:val="24"/>
          <w:lang w:val="en-GB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0910" w:rsidRPr="00E82F73" w14:paraId="45BD2C04" w14:textId="77777777" w:rsidTr="00985E0E">
        <w:tc>
          <w:tcPr>
            <w:tcW w:w="9776" w:type="dxa"/>
            <w:shd w:val="clear" w:color="auto" w:fill="B4C6E7" w:themeFill="accent1" w:themeFillTint="66"/>
          </w:tcPr>
          <w:p w14:paraId="6ECE1450" w14:textId="77777777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521C78E3" w14:textId="77777777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PROVE COMUNI</w:t>
            </w:r>
          </w:p>
          <w:p w14:paraId="74965163" w14:textId="35D54749" w:rsidR="00FF0910" w:rsidRPr="00E82F73" w:rsidRDefault="00FF0910" w:rsidP="00FF0910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001A0F" w:rsidRPr="00E82F73" w14:paraId="4370448B" w14:textId="77777777" w:rsidTr="00001A0F">
        <w:tc>
          <w:tcPr>
            <w:tcW w:w="9776" w:type="dxa"/>
          </w:tcPr>
          <w:p w14:paraId="6987D5B2" w14:textId="77777777" w:rsidR="00D50185" w:rsidRPr="00E82F73" w:rsidRDefault="00D50185" w:rsidP="00D50185">
            <w:pPr>
              <w:tabs>
                <w:tab w:val="left" w:pos="972"/>
              </w:tabs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</w:p>
          <w:p w14:paraId="06E31842" w14:textId="7777777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[Numero]</w:t>
            </w:r>
          </w:p>
          <w:p w14:paraId="51264A22" w14:textId="7777777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44F6CFFF" w14:textId="21E1A3ED" w:rsidR="00D50185" w:rsidRPr="00E82F73" w:rsidRDefault="00FF0910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[Tipologia</w:t>
            </w:r>
            <w:r w:rsidR="00D50185"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]</w:t>
            </w:r>
          </w:p>
          <w:p w14:paraId="4B9634B7" w14:textId="7777777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5C712A78" w14:textId="2E50B73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[</w:t>
            </w:r>
            <w:r w:rsidR="00FF0910"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Tempi</w:t>
            </w:r>
            <w:r w:rsidRPr="00E82F7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]</w:t>
            </w:r>
          </w:p>
          <w:p w14:paraId="7C771D33" w14:textId="77777777" w:rsidR="00D50185" w:rsidRPr="00E82F73" w:rsidRDefault="00D50185" w:rsidP="00D50185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  <w:p w14:paraId="18AD17A1" w14:textId="4847BC7D" w:rsidR="008D0F52" w:rsidRPr="00E82F73" w:rsidRDefault="008D0F52" w:rsidP="00FF0910">
            <w:pPr>
              <w:tabs>
                <w:tab w:val="left" w:pos="972"/>
              </w:tabs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</w:tr>
    </w:tbl>
    <w:p w14:paraId="78A5137B" w14:textId="77777777" w:rsidR="00D50185" w:rsidRPr="00E82F73" w:rsidRDefault="00D50185" w:rsidP="00473FAA">
      <w:pPr>
        <w:tabs>
          <w:tab w:val="left" w:pos="972"/>
        </w:tabs>
        <w:rPr>
          <w:rFonts w:asciiTheme="minorHAnsi" w:hAnsiTheme="minorHAnsi" w:cstheme="minorHAnsi"/>
          <w:color w:val="000099"/>
          <w:sz w:val="24"/>
          <w:szCs w:val="24"/>
        </w:rPr>
      </w:pPr>
    </w:p>
    <w:p w14:paraId="22869C21" w14:textId="4B936E78" w:rsidR="00CC3446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7201D446" w14:textId="4B3963BC" w:rsidR="006D754F" w:rsidRDefault="006D754F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73B4091F" w14:textId="77777777" w:rsidR="006D754F" w:rsidRPr="00E82F73" w:rsidRDefault="006D754F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495246F6" w14:textId="77777777" w:rsidR="00CC3446" w:rsidRPr="00E82F73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09CF1F70" w14:textId="22425CEB" w:rsidR="00CC3446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66F35E0A" w14:textId="77777777" w:rsidR="00601EDF" w:rsidRPr="00E82F73" w:rsidRDefault="00601EDF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0A894C77" w14:textId="77777777" w:rsidR="00CC3446" w:rsidRPr="00E82F73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50472E12" w14:textId="77777777" w:rsidR="00CC3446" w:rsidRPr="00E82F73" w:rsidRDefault="00CC3446" w:rsidP="00CC3446">
      <w:pPr>
        <w:jc w:val="center"/>
        <w:rPr>
          <w:rFonts w:asciiTheme="minorHAnsi" w:eastAsia="Arial Black" w:hAnsiTheme="minorHAnsi" w:cstheme="minorHAnsi"/>
          <w:b/>
          <w:bCs/>
          <w:color w:val="000099"/>
          <w:sz w:val="24"/>
          <w:szCs w:val="24"/>
        </w:rPr>
      </w:pPr>
    </w:p>
    <w:p w14:paraId="72787B18" w14:textId="77777777" w:rsidR="00CC3446" w:rsidRPr="00E82F73" w:rsidRDefault="00CC3446" w:rsidP="00CC3446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789A1D24" w14:textId="77777777" w:rsidR="00CC3446" w:rsidRPr="00E82F73" w:rsidRDefault="00CC3446" w:rsidP="00CC3446">
      <w:pPr>
        <w:rPr>
          <w:rFonts w:asciiTheme="minorHAnsi" w:hAnsiTheme="minorHAnsi" w:cstheme="minorHAnsi"/>
          <w:color w:val="000099"/>
          <w:sz w:val="24"/>
          <w:szCs w:val="24"/>
        </w:rPr>
      </w:pPr>
    </w:p>
    <w:p w14:paraId="7E4E94EE" w14:textId="037CFDC4" w:rsidR="00CC3446" w:rsidRPr="009615E0" w:rsidRDefault="00CC3446" w:rsidP="00CC3446">
      <w:pPr>
        <w:rPr>
          <w:rFonts w:asciiTheme="minorHAnsi" w:hAnsiTheme="minorHAnsi" w:cstheme="minorHAnsi"/>
          <w:b/>
          <w:color w:val="000099"/>
          <w:sz w:val="24"/>
          <w:szCs w:val="24"/>
        </w:rPr>
      </w:pPr>
    </w:p>
    <w:p w14:paraId="101C31B3" w14:textId="0A384110" w:rsidR="00CC3446" w:rsidRPr="00E82F73" w:rsidRDefault="00CC3446" w:rsidP="00CC3446">
      <w:pPr>
        <w:rPr>
          <w:rFonts w:asciiTheme="minorHAnsi" w:hAnsiTheme="minorHAnsi" w:cstheme="minorHAnsi"/>
          <w:color w:val="000099"/>
          <w:sz w:val="24"/>
          <w:szCs w:val="24"/>
        </w:rPr>
      </w:pPr>
      <w:bookmarkStart w:id="1" w:name="_GoBack"/>
      <w:bookmarkEnd w:id="1"/>
    </w:p>
    <w:p w14:paraId="6C1BF7CE" w14:textId="77777777" w:rsidR="00CC3446" w:rsidRPr="00E82F73" w:rsidRDefault="00CC3446" w:rsidP="00CC3446">
      <w:pPr>
        <w:tabs>
          <w:tab w:val="left" w:pos="972"/>
        </w:tabs>
        <w:rPr>
          <w:rFonts w:asciiTheme="minorHAnsi" w:hAnsiTheme="minorHAnsi" w:cstheme="minorHAnsi"/>
          <w:color w:val="000099"/>
          <w:sz w:val="24"/>
          <w:szCs w:val="24"/>
          <w:lang w:val="en-GB"/>
        </w:rPr>
      </w:pPr>
    </w:p>
    <w:p w14:paraId="07FE9DCA" w14:textId="77777777" w:rsidR="00CC3446" w:rsidRPr="00E82F73" w:rsidRDefault="00CC3446" w:rsidP="00CC3446">
      <w:pPr>
        <w:tabs>
          <w:tab w:val="left" w:pos="972"/>
        </w:tabs>
        <w:rPr>
          <w:rFonts w:asciiTheme="minorHAnsi" w:hAnsiTheme="minorHAnsi" w:cstheme="minorHAnsi"/>
          <w:color w:val="000099"/>
          <w:sz w:val="24"/>
          <w:szCs w:val="24"/>
          <w:lang w:val="en-GB"/>
        </w:rPr>
      </w:pPr>
    </w:p>
    <w:sectPr w:rsidR="00CC3446" w:rsidRPr="00E82F73" w:rsidSect="00EE64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50F82" w14:textId="77777777" w:rsidR="00FE7CFE" w:rsidRDefault="00FE7CFE" w:rsidP="00EE62B7">
      <w:r>
        <w:separator/>
      </w:r>
    </w:p>
  </w:endnote>
  <w:endnote w:type="continuationSeparator" w:id="0">
    <w:p w14:paraId="5E03E6C0" w14:textId="77777777" w:rsidR="00FE7CFE" w:rsidRDefault="00FE7CFE" w:rsidP="00EE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9CE9" w14:textId="77777777" w:rsidR="00FE7CFE" w:rsidRDefault="00FE7CFE" w:rsidP="00EE62B7">
      <w:r>
        <w:separator/>
      </w:r>
    </w:p>
  </w:footnote>
  <w:footnote w:type="continuationSeparator" w:id="0">
    <w:p w14:paraId="3DFCDEED" w14:textId="77777777" w:rsidR="00FE7CFE" w:rsidRDefault="00FE7CFE" w:rsidP="00EE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955"/>
    <w:multiLevelType w:val="hybridMultilevel"/>
    <w:tmpl w:val="5C7EA8E8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2DAF"/>
    <w:multiLevelType w:val="hybridMultilevel"/>
    <w:tmpl w:val="9B50C58C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946"/>
    <w:multiLevelType w:val="hybridMultilevel"/>
    <w:tmpl w:val="064E61CA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DF7E6BD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6EFA"/>
    <w:multiLevelType w:val="hybridMultilevel"/>
    <w:tmpl w:val="7B6A1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19CA"/>
    <w:multiLevelType w:val="hybridMultilevel"/>
    <w:tmpl w:val="1870E2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93F25"/>
    <w:multiLevelType w:val="multilevel"/>
    <w:tmpl w:val="7E1A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F555B"/>
    <w:multiLevelType w:val="hybridMultilevel"/>
    <w:tmpl w:val="752A471E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A712C79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1584"/>
    <w:multiLevelType w:val="hybridMultilevel"/>
    <w:tmpl w:val="30827C4E"/>
    <w:lvl w:ilvl="0" w:tplc="DF7E6BD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167FB7"/>
    <w:multiLevelType w:val="hybridMultilevel"/>
    <w:tmpl w:val="EBA4A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72A17"/>
    <w:multiLevelType w:val="hybridMultilevel"/>
    <w:tmpl w:val="E3CEFA64"/>
    <w:lvl w:ilvl="0" w:tplc="DF7E6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90920"/>
    <w:multiLevelType w:val="multilevel"/>
    <w:tmpl w:val="7F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D4E56"/>
    <w:multiLevelType w:val="hybridMultilevel"/>
    <w:tmpl w:val="E79AA1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AA"/>
    <w:rsid w:val="00001A0F"/>
    <w:rsid w:val="000042D9"/>
    <w:rsid w:val="000808BF"/>
    <w:rsid w:val="000C3329"/>
    <w:rsid w:val="000D55EF"/>
    <w:rsid w:val="000E6362"/>
    <w:rsid w:val="00133059"/>
    <w:rsid w:val="00134F8B"/>
    <w:rsid w:val="0016324C"/>
    <w:rsid w:val="00183189"/>
    <w:rsid w:val="001A6FC1"/>
    <w:rsid w:val="001B0C4A"/>
    <w:rsid w:val="001D0F9F"/>
    <w:rsid w:val="001D66FF"/>
    <w:rsid w:val="00204781"/>
    <w:rsid w:val="0024065A"/>
    <w:rsid w:val="0026133F"/>
    <w:rsid w:val="0027671E"/>
    <w:rsid w:val="002807FC"/>
    <w:rsid w:val="002B5533"/>
    <w:rsid w:val="002F25E3"/>
    <w:rsid w:val="00330168"/>
    <w:rsid w:val="00347F37"/>
    <w:rsid w:val="00364F72"/>
    <w:rsid w:val="00384520"/>
    <w:rsid w:val="003A0D40"/>
    <w:rsid w:val="003D326A"/>
    <w:rsid w:val="003D5B56"/>
    <w:rsid w:val="003E1E43"/>
    <w:rsid w:val="003F2A6B"/>
    <w:rsid w:val="00473FAA"/>
    <w:rsid w:val="004879DA"/>
    <w:rsid w:val="00493976"/>
    <w:rsid w:val="00497175"/>
    <w:rsid w:val="00497CB3"/>
    <w:rsid w:val="004C3A6C"/>
    <w:rsid w:val="004D302C"/>
    <w:rsid w:val="004E0C1A"/>
    <w:rsid w:val="005226BA"/>
    <w:rsid w:val="00562208"/>
    <w:rsid w:val="00562DF2"/>
    <w:rsid w:val="00575DDF"/>
    <w:rsid w:val="005C16D1"/>
    <w:rsid w:val="005E3232"/>
    <w:rsid w:val="00601EDF"/>
    <w:rsid w:val="00606C2F"/>
    <w:rsid w:val="006129E0"/>
    <w:rsid w:val="006162C7"/>
    <w:rsid w:val="00652F70"/>
    <w:rsid w:val="006723F1"/>
    <w:rsid w:val="00674940"/>
    <w:rsid w:val="006D754F"/>
    <w:rsid w:val="00705AB3"/>
    <w:rsid w:val="0071419B"/>
    <w:rsid w:val="0072196B"/>
    <w:rsid w:val="00736400"/>
    <w:rsid w:val="00795D92"/>
    <w:rsid w:val="007E0C28"/>
    <w:rsid w:val="00867352"/>
    <w:rsid w:val="008A6729"/>
    <w:rsid w:val="008D0F52"/>
    <w:rsid w:val="009027C4"/>
    <w:rsid w:val="009227CE"/>
    <w:rsid w:val="009615E0"/>
    <w:rsid w:val="00982B1D"/>
    <w:rsid w:val="00985E0E"/>
    <w:rsid w:val="009A4BF1"/>
    <w:rsid w:val="009A762D"/>
    <w:rsid w:val="009B1D41"/>
    <w:rsid w:val="009B4A09"/>
    <w:rsid w:val="009B7CF5"/>
    <w:rsid w:val="009D50E8"/>
    <w:rsid w:val="00A46563"/>
    <w:rsid w:val="00A60A3F"/>
    <w:rsid w:val="00A738FA"/>
    <w:rsid w:val="00A82569"/>
    <w:rsid w:val="00AA0FA2"/>
    <w:rsid w:val="00AA3CFB"/>
    <w:rsid w:val="00AB3645"/>
    <w:rsid w:val="00AD31C2"/>
    <w:rsid w:val="00B00106"/>
    <w:rsid w:val="00B240D8"/>
    <w:rsid w:val="00B65815"/>
    <w:rsid w:val="00B6674C"/>
    <w:rsid w:val="00B90269"/>
    <w:rsid w:val="00B95AA4"/>
    <w:rsid w:val="00BA589A"/>
    <w:rsid w:val="00BE4970"/>
    <w:rsid w:val="00BE5A2F"/>
    <w:rsid w:val="00C05627"/>
    <w:rsid w:val="00C4567C"/>
    <w:rsid w:val="00C5150E"/>
    <w:rsid w:val="00C80D45"/>
    <w:rsid w:val="00C93BB6"/>
    <w:rsid w:val="00C9538E"/>
    <w:rsid w:val="00CC3446"/>
    <w:rsid w:val="00CD0B3E"/>
    <w:rsid w:val="00CD28FA"/>
    <w:rsid w:val="00D1323C"/>
    <w:rsid w:val="00D50185"/>
    <w:rsid w:val="00D572AA"/>
    <w:rsid w:val="00D657A9"/>
    <w:rsid w:val="00D96B1A"/>
    <w:rsid w:val="00DE795C"/>
    <w:rsid w:val="00E22BBA"/>
    <w:rsid w:val="00E25FDA"/>
    <w:rsid w:val="00E73B6A"/>
    <w:rsid w:val="00E82F73"/>
    <w:rsid w:val="00EA0041"/>
    <w:rsid w:val="00EC5006"/>
    <w:rsid w:val="00ED43C3"/>
    <w:rsid w:val="00EE0338"/>
    <w:rsid w:val="00EE62B7"/>
    <w:rsid w:val="00EE648B"/>
    <w:rsid w:val="00EF4366"/>
    <w:rsid w:val="00F0448F"/>
    <w:rsid w:val="00FD2137"/>
    <w:rsid w:val="00FD6843"/>
    <w:rsid w:val="00FE7CFE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002B"/>
  <w15:chartTrackingRefBased/>
  <w15:docId w15:val="{CA80E075-B61A-483D-B0BE-B7E7DD8E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40"/>
    <w:pPr>
      <w:widowControl w:val="0"/>
      <w:spacing w:after="0" w:line="240" w:lineRule="auto"/>
    </w:pPr>
    <w:rPr>
      <w:rFonts w:ascii="Calibri" w:eastAsia="Calibri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73FAA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hd w:val="clear" w:color="auto" w:fill="E6E6E6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73FAA"/>
    <w:rPr>
      <w:rFonts w:ascii="Arial" w:eastAsia="Arial" w:hAnsi="Arial" w:cs="Arial"/>
      <w:b/>
      <w:color w:val="000000"/>
      <w:sz w:val="32"/>
      <w:szCs w:val="32"/>
      <w:shd w:val="clear" w:color="auto" w:fill="E6E6E6"/>
      <w:lang w:val="it-IT" w:eastAsia="it-IT"/>
    </w:rPr>
  </w:style>
  <w:style w:type="table" w:styleId="Grigliatabella">
    <w:name w:val="Table Grid"/>
    <w:basedOn w:val="Tabellanormale"/>
    <w:uiPriority w:val="59"/>
    <w:rsid w:val="0026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66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6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2B7"/>
    <w:rPr>
      <w:rFonts w:ascii="Calibri" w:eastAsia="Calibri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6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2B7"/>
    <w:rPr>
      <w:rFonts w:ascii="Calibri" w:eastAsia="Calibri" w:hAnsi="Calibri" w:cs="Calibri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C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4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re.it/lucabas/lkmw_file/nuovi_tecnici/INDIC/_LINEE_GUIDA_TECNICI_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ire.it/lucabas/lkmw_file/obbligo_istruzione/Obbligo_ist_DEF.pdf" TargetMode="External"/><Relationship Id="rId12" Type="http://schemas.openxmlformats.org/officeDocument/2006/relationships/hyperlink" Target="https://www.gazzettaufficiale.it/eli/id/2010/12/14/010G0232/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dire.it/lucabas/lkmw_file/nuovi_tecnici/INDIC/_LINEE_GUIDA_TECNICI_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dire.it/lucabas/lkmw_file/obbligo_istruzione/Obbligo_ist_DE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zettaufficiale.it/eli/id/2010/12/14/010G0232/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Piva</dc:creator>
  <cp:keywords/>
  <dc:description/>
  <cp:lastModifiedBy>Donatella</cp:lastModifiedBy>
  <cp:revision>48</cp:revision>
  <dcterms:created xsi:type="dcterms:W3CDTF">2021-04-10T16:18:00Z</dcterms:created>
  <dcterms:modified xsi:type="dcterms:W3CDTF">2021-09-09T08:21:00Z</dcterms:modified>
</cp:coreProperties>
</file>