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0" w:line="120" w:lineRule="auto"/>
        <w:ind w:right="10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0" w:line="120" w:lineRule="auto"/>
        <w:ind w:right="10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0" w:line="120" w:lineRule="auto"/>
        <w:ind w:right="10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0" w:line="120" w:lineRule="auto"/>
        <w:ind w:right="10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0" w:line="120" w:lineRule="auto"/>
        <w:ind w:right="10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VISITA DIDATTICA in orario scolastico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Anno Scolastico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DELIBERA del CONSIGLIO DI CLASSE del ../../2026</w:t>
      </w:r>
    </w:p>
    <w:sdt>
      <w:sdtPr>
        <w:lock w:val="contentLocked"/>
        <w:id w:val="-1639333286"/>
        <w:tag w:val="goog_rdk_0"/>
      </w:sdtPr>
      <w:sdtContent>
        <w:tbl>
          <w:tblPr>
            <w:tblStyle w:val="Table1"/>
            <w:tblW w:w="9638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Il modulo, compilato in ogni campo, va inviato al seguente indirizzo e-mai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l:</w:t>
                </w:r>
              </w:p>
              <w:p w:rsidR="00000000" w:rsidDel="00000000" w:rsidP="00000000" w:rsidRDefault="00000000" w:rsidRPr="00000000" w14:paraId="0000000A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color w:val="073763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73763"/>
                    <w:rtl w:val="0"/>
                  </w:rPr>
                  <w:t xml:space="preserve">fiori.tiziana</w:t>
                </w:r>
                <w:hyperlink r:id="rId7"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73763"/>
                      <w:rtl w:val="0"/>
                    </w:rPr>
                    <w:t xml:space="preserve">@isdellacqua.edu.it</w:t>
                  </w:r>
                </w:hyperlink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73763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color w:val="98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60.0" w:type="dxa"/>
        <w:jc w:val="left"/>
        <w:tblInd w:w="-15.0" w:type="dxa"/>
        <w:tblLayout w:type="fixed"/>
        <w:tblLook w:val="0000"/>
      </w:tblPr>
      <w:tblGrid>
        <w:gridCol w:w="3225"/>
        <w:gridCol w:w="6435"/>
        <w:tblGridChange w:id="0">
          <w:tblGrid>
            <w:gridCol w:w="3225"/>
            <w:gridCol w:w="643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CLASSE: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META: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DATA: 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Ora di partenza: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Ora di arrivo: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</w:rPr>
            </w:pPr>
            <w:bookmarkStart w:colFirst="0" w:colLast="0" w:name="_heading=h.jdwonzok518g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NUMERO STUDENTI DELLA CLASSE: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bookmarkStart w:colFirst="0" w:colLast="0" w:name="_heading=h.bv3jvvbxdvqm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NUMERO ALUNNI PARTECIPANTI ALLA VISITA DIDATTICA (Minimo 75%):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EVENTUALE/I CLASSE/I con cui effettuare la visita: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1° DOCENTE ACCOMPAGNATORE: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2° DOCENTE ACCOMPAGNATORE: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3° DOCENTE ACCOMPAGNATORE (in sostituzione di un assente):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DOCENTE REFERENTE DELL’INIZIATIVA: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MODALITA’ DI TRASPORTO: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Bus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6"/>
                <w:szCs w:val="26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Treno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6"/>
                <w:szCs w:val="26"/>
                <w:rtl w:val="0"/>
              </w:rPr>
              <w:t xml:space="preserve">□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PRENOTAZIONE CON AGENZIA* DI VIAGGIO: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Si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6"/>
                <w:szCs w:val="26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No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6"/>
                <w:szCs w:val="26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 SI: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visita completa 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(mezzo di trasporto/mostre/visite guidate …)           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solo mezzo di trasporto: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Bus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 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     Treno 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 viaggio sarà organizzato da agenzie individuate dalla scuola.</w:t>
            </w:r>
          </w:p>
        </w:tc>
      </w:tr>
    </w:tbl>
    <w:p w:rsidR="00000000" w:rsidDel="00000000" w:rsidP="00000000" w:rsidRDefault="00000000" w:rsidRPr="00000000" w14:paraId="0000003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 xml:space="preserve">                  Il Coordinatore del Consiglio di Classe</w:t>
      </w:r>
    </w:p>
    <w:p w:rsidR="00000000" w:rsidDel="00000000" w:rsidP="00000000" w:rsidRDefault="00000000" w:rsidRPr="00000000" w14:paraId="00000036">
      <w:pPr>
        <w:jc w:val="right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______________________________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-161924</wp:posOffset>
          </wp:positionH>
          <wp:positionV relativeFrom="paragraph">
            <wp:posOffset>-216534</wp:posOffset>
          </wp:positionV>
          <wp:extent cx="6637020" cy="1103630"/>
          <wp:effectExtent b="0" l="0" r="0" t="0"/>
          <wp:wrapNone/>
          <wp:docPr descr="carta intestata scuola 2022-2 (1) copia" id="2" name="image1.jpg"/>
          <a:graphic>
            <a:graphicData uri="http://schemas.openxmlformats.org/drawingml/2006/picture">
              <pic:pic>
                <pic:nvPicPr>
                  <pic:cNvPr descr="carta intestata scuola 2022-2 (1) copi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7020" cy="11036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nenna.mariella@isdellacqua.edu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KNluMqdPIERg4iVFE4larnzVw==">CgMxLjAaHwoBMBIaChgICVIUChJ0YWJsZS45ZDBkdW9hc2Rtam4yDmguamR3b256b2s1MThnMg5oLmJ2M2p2dmJ4ZHZxbTIOaC5qZHdvbnpvazUxOGc4AHIhMVdWZkxUTWRmZTlwdzVUM1Y0aHIwX2xYaVN3VThsVS1s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